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932" w:rsidRPr="00984279" w:rsidRDefault="00384932" w:rsidP="0068670B">
      <w:pPr>
        <w:widowControl/>
        <w:jc w:val="distribute"/>
        <w:rPr>
          <w:rFonts w:ascii="Times New Roman" w:eastAsia="標楷體" w:hAnsi="Times New Roman" w:cs="Times New Roman"/>
          <w:kern w:val="0"/>
          <w:sz w:val="28"/>
          <w:szCs w:val="24"/>
        </w:rPr>
      </w:pPr>
      <w:r w:rsidRPr="00984279">
        <w:rPr>
          <w:rFonts w:ascii="Times New Roman" w:eastAsia="標楷體" w:hAnsi="Times New Roman" w:cs="Times New Roman"/>
          <w:b/>
          <w:bCs/>
          <w:kern w:val="0"/>
          <w:sz w:val="40"/>
          <w:szCs w:val="36"/>
        </w:rPr>
        <w:t>臺北市立第一女子高級中學商標使用管理</w:t>
      </w:r>
      <w:r w:rsidR="008259B9" w:rsidRPr="00984279">
        <w:rPr>
          <w:rFonts w:ascii="Times New Roman" w:eastAsia="標楷體" w:hAnsi="Times New Roman" w:cs="Times New Roman" w:hint="eastAsia"/>
          <w:b/>
          <w:bCs/>
          <w:kern w:val="0"/>
          <w:sz w:val="40"/>
          <w:szCs w:val="36"/>
        </w:rPr>
        <w:t>要</w:t>
      </w:r>
      <w:r w:rsidR="008259B9" w:rsidRPr="00984279">
        <w:rPr>
          <w:rFonts w:ascii="Times New Roman" w:eastAsia="標楷體" w:hAnsi="Times New Roman" w:cs="Times New Roman"/>
          <w:b/>
          <w:bCs/>
          <w:kern w:val="0"/>
          <w:sz w:val="40"/>
          <w:szCs w:val="36"/>
        </w:rPr>
        <w:t>點</w:t>
      </w:r>
    </w:p>
    <w:p w:rsidR="00384932" w:rsidRPr="00984279" w:rsidRDefault="00384932" w:rsidP="00384932">
      <w:pPr>
        <w:widowControl/>
        <w:ind w:firstLine="4217"/>
        <w:jc w:val="right"/>
        <w:rPr>
          <w:rFonts w:ascii="Times New Roman" w:eastAsia="標楷體" w:hAnsi="Times New Roman" w:cs="Times New Roman"/>
          <w:kern w:val="0"/>
          <w:szCs w:val="24"/>
        </w:rPr>
      </w:pPr>
      <w:r w:rsidRPr="00984279">
        <w:rPr>
          <w:rFonts w:ascii="Times New Roman" w:eastAsia="標楷體" w:hAnsi="Times New Roman" w:cs="Times New Roman"/>
          <w:kern w:val="0"/>
          <w:szCs w:val="24"/>
        </w:rPr>
        <w:t xml:space="preserve">　</w:t>
      </w:r>
    </w:p>
    <w:p w:rsidR="00384932" w:rsidRPr="00984279" w:rsidRDefault="00384932" w:rsidP="00384932">
      <w:pPr>
        <w:widowControl/>
        <w:jc w:val="right"/>
        <w:rPr>
          <w:rFonts w:ascii="Times New Roman" w:eastAsia="標楷體" w:hAnsi="Times New Roman" w:cs="Times New Roman"/>
          <w:kern w:val="0"/>
          <w:sz w:val="20"/>
          <w:szCs w:val="24"/>
        </w:rPr>
      </w:pPr>
      <w:r w:rsidRPr="00984279">
        <w:rPr>
          <w:rFonts w:ascii="Times New Roman" w:eastAsia="標楷體" w:hAnsi="Times New Roman" w:cs="Times New Roman"/>
          <w:kern w:val="0"/>
          <w:sz w:val="20"/>
          <w:szCs w:val="24"/>
        </w:rPr>
        <w:t>民國</w:t>
      </w:r>
      <w:r w:rsidR="00062460" w:rsidRPr="00984279">
        <w:rPr>
          <w:rFonts w:ascii="Times New Roman" w:eastAsia="標楷體" w:hAnsi="Times New Roman" w:cs="Times New Roman"/>
          <w:kern w:val="0"/>
          <w:sz w:val="20"/>
          <w:szCs w:val="24"/>
        </w:rPr>
        <w:t>110</w:t>
      </w:r>
      <w:r w:rsidRPr="00984279">
        <w:rPr>
          <w:rFonts w:ascii="Times New Roman" w:eastAsia="標楷體" w:hAnsi="Times New Roman" w:cs="Times New Roman"/>
          <w:kern w:val="0"/>
          <w:sz w:val="20"/>
          <w:szCs w:val="24"/>
        </w:rPr>
        <w:t>年</w:t>
      </w:r>
      <w:r w:rsidR="00062460" w:rsidRPr="00984279">
        <w:rPr>
          <w:rFonts w:ascii="Times New Roman" w:eastAsia="標楷體" w:hAnsi="Times New Roman" w:cs="Times New Roman" w:hint="eastAsia"/>
          <w:kern w:val="0"/>
          <w:sz w:val="20"/>
          <w:szCs w:val="24"/>
        </w:rPr>
        <w:t>08</w:t>
      </w:r>
      <w:r w:rsidRPr="00984279">
        <w:rPr>
          <w:rFonts w:ascii="Times New Roman" w:eastAsia="標楷體" w:hAnsi="Times New Roman" w:cs="Times New Roman"/>
          <w:kern w:val="0"/>
          <w:sz w:val="20"/>
          <w:szCs w:val="24"/>
        </w:rPr>
        <w:t>月</w:t>
      </w:r>
      <w:r w:rsidR="00062460" w:rsidRPr="00984279">
        <w:rPr>
          <w:rFonts w:ascii="Times New Roman" w:eastAsia="標楷體" w:hAnsi="Times New Roman" w:cs="Times New Roman" w:hint="eastAsia"/>
          <w:kern w:val="0"/>
          <w:sz w:val="20"/>
          <w:szCs w:val="24"/>
        </w:rPr>
        <w:t>23</w:t>
      </w:r>
      <w:r w:rsidR="00062460" w:rsidRPr="00984279">
        <w:rPr>
          <w:rFonts w:ascii="Times New Roman" w:eastAsia="標楷體" w:hAnsi="Times New Roman" w:cs="Times New Roman"/>
          <w:kern w:val="0"/>
          <w:sz w:val="20"/>
          <w:szCs w:val="24"/>
        </w:rPr>
        <w:t>日行政會議</w:t>
      </w:r>
      <w:r w:rsidR="00062460" w:rsidRPr="00984279">
        <w:rPr>
          <w:rFonts w:ascii="Times New Roman" w:eastAsia="標楷體" w:hAnsi="Times New Roman" w:cs="Times New Roman" w:hint="eastAsia"/>
          <w:kern w:val="0"/>
          <w:sz w:val="20"/>
          <w:szCs w:val="24"/>
        </w:rPr>
        <w:t>通</w:t>
      </w:r>
      <w:r w:rsidR="00062460" w:rsidRPr="00984279">
        <w:rPr>
          <w:rFonts w:ascii="Times New Roman" w:eastAsia="標楷體" w:hAnsi="Times New Roman" w:cs="Times New Roman"/>
          <w:kern w:val="0"/>
          <w:sz w:val="20"/>
          <w:szCs w:val="24"/>
        </w:rPr>
        <w:t>過</w:t>
      </w:r>
    </w:p>
    <w:p w:rsidR="00384932" w:rsidRPr="00984279" w:rsidRDefault="00384932" w:rsidP="00384932">
      <w:pPr>
        <w:widowControl/>
        <w:jc w:val="right"/>
        <w:rPr>
          <w:rFonts w:ascii="Times New Roman" w:eastAsia="標楷體" w:hAnsi="Times New Roman" w:cs="Times New Roman"/>
          <w:kern w:val="0"/>
          <w:szCs w:val="24"/>
        </w:rPr>
      </w:pPr>
      <w:r w:rsidRPr="00984279">
        <w:rPr>
          <w:rFonts w:ascii="Times New Roman" w:eastAsia="標楷體" w:hAnsi="Times New Roman" w:cs="Times New Roman"/>
          <w:kern w:val="0"/>
          <w:szCs w:val="24"/>
        </w:rPr>
        <w:t xml:space="preserve">　</w:t>
      </w:r>
    </w:p>
    <w:p w:rsidR="00384932" w:rsidRPr="00984279" w:rsidRDefault="00384932" w:rsidP="00175720">
      <w:pPr>
        <w:widowControl/>
        <w:spacing w:line="360" w:lineRule="atLeast"/>
        <w:ind w:left="1304" w:hanging="1304"/>
        <w:jc w:val="both"/>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第一條</w:t>
      </w:r>
      <w:r w:rsidRPr="00984279">
        <w:rPr>
          <w:rFonts w:ascii="Times New Roman" w:eastAsia="標楷體" w:hAnsi="Times New Roman" w:cs="Times New Roman"/>
          <w:kern w:val="0"/>
          <w:sz w:val="28"/>
          <w:szCs w:val="24"/>
        </w:rPr>
        <w:t>      </w:t>
      </w:r>
      <w:r w:rsidR="00345916" w:rsidRPr="00984279">
        <w:rPr>
          <w:rFonts w:ascii="Times New Roman" w:eastAsia="標楷體" w:hAnsi="Times New Roman" w:cs="Times New Roman"/>
          <w:kern w:val="0"/>
          <w:sz w:val="28"/>
          <w:szCs w:val="24"/>
        </w:rPr>
        <w:t>臺北市立第一女子高級中學</w:t>
      </w:r>
      <w:r w:rsidR="00AE02A1" w:rsidRPr="00984279">
        <w:rPr>
          <w:rFonts w:ascii="Times New Roman" w:eastAsia="標楷體" w:hAnsi="Times New Roman" w:cs="Times New Roman" w:hint="eastAsia"/>
          <w:kern w:val="0"/>
          <w:sz w:val="28"/>
          <w:szCs w:val="24"/>
        </w:rPr>
        <w:t>（</w:t>
      </w:r>
      <w:r w:rsidRPr="00984279">
        <w:rPr>
          <w:rFonts w:ascii="Times New Roman" w:eastAsia="標楷體" w:hAnsi="Times New Roman" w:cs="Times New Roman"/>
          <w:kern w:val="0"/>
          <w:sz w:val="28"/>
          <w:szCs w:val="24"/>
        </w:rPr>
        <w:t>以下稱本校</w:t>
      </w:r>
      <w:r w:rsidR="00AE02A1" w:rsidRPr="00984279">
        <w:rPr>
          <w:rFonts w:ascii="Times New Roman" w:eastAsia="標楷體" w:hAnsi="Times New Roman" w:cs="Times New Roman" w:hint="eastAsia"/>
          <w:kern w:val="0"/>
          <w:sz w:val="28"/>
          <w:szCs w:val="24"/>
        </w:rPr>
        <w:t>）</w:t>
      </w:r>
      <w:r w:rsidRPr="00984279">
        <w:rPr>
          <w:rFonts w:ascii="Times New Roman" w:eastAsia="標楷體" w:hAnsi="Times New Roman" w:cs="Times New Roman"/>
          <w:kern w:val="0"/>
          <w:sz w:val="28"/>
          <w:szCs w:val="24"/>
        </w:rPr>
        <w:t>為有效運用及管理本校中英文名稱及校徽等商標，特訂定本</w:t>
      </w:r>
      <w:r w:rsidR="005D6152" w:rsidRPr="00984279">
        <w:rPr>
          <w:rFonts w:ascii="Times New Roman" w:eastAsia="標楷體" w:hAnsi="Times New Roman" w:cs="Times New Roman" w:hint="eastAsia"/>
          <w:kern w:val="0"/>
          <w:sz w:val="28"/>
          <w:szCs w:val="24"/>
        </w:rPr>
        <w:t>要點</w:t>
      </w:r>
      <w:r w:rsidRPr="00984279">
        <w:rPr>
          <w:rFonts w:ascii="Times New Roman" w:eastAsia="標楷體" w:hAnsi="Times New Roman" w:cs="Times New Roman"/>
          <w:kern w:val="0"/>
          <w:sz w:val="28"/>
          <w:szCs w:val="24"/>
        </w:rPr>
        <w:t>。</w:t>
      </w:r>
    </w:p>
    <w:p w:rsidR="00384932" w:rsidRPr="00984279" w:rsidRDefault="00384932" w:rsidP="00175720">
      <w:pPr>
        <w:widowControl/>
        <w:spacing w:line="360" w:lineRule="atLeast"/>
        <w:ind w:left="1304" w:hanging="1304"/>
        <w:jc w:val="both"/>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第二條</w:t>
      </w:r>
      <w:r w:rsidRPr="00984279">
        <w:rPr>
          <w:rFonts w:ascii="Times New Roman" w:eastAsia="標楷體" w:hAnsi="Times New Roman" w:cs="Times New Roman"/>
          <w:kern w:val="0"/>
          <w:sz w:val="28"/>
          <w:szCs w:val="24"/>
        </w:rPr>
        <w:t>      </w:t>
      </w:r>
      <w:r w:rsidR="00636C73" w:rsidRPr="00984279">
        <w:rPr>
          <w:rFonts w:ascii="Times New Roman" w:eastAsia="標楷體" w:hAnsi="Times New Roman" w:cs="Times New Roman" w:hint="eastAsia"/>
          <w:kern w:val="0"/>
          <w:sz w:val="28"/>
          <w:szCs w:val="24"/>
        </w:rPr>
        <w:t>本校向經濟部智慧財產局申請包括具中英文校名之校徽、北一女、北一女中、</w:t>
      </w:r>
      <w:r w:rsidR="00636C73" w:rsidRPr="00984279">
        <w:rPr>
          <w:rFonts w:ascii="Times New Roman" w:eastAsia="標楷體" w:hAnsi="Times New Roman" w:cs="Times New Roman" w:hint="eastAsia"/>
          <w:kern w:val="0"/>
          <w:sz w:val="28"/>
          <w:szCs w:val="24"/>
        </w:rPr>
        <w:t>TFG</w:t>
      </w:r>
      <w:r w:rsidR="00636C73" w:rsidRPr="00984279">
        <w:rPr>
          <w:rFonts w:ascii="Times New Roman" w:eastAsia="標楷體" w:hAnsi="Times New Roman" w:cs="Times New Roman" w:hint="eastAsia"/>
          <w:kern w:val="0"/>
          <w:sz w:val="28"/>
          <w:szCs w:val="24"/>
        </w:rPr>
        <w:t>、小綠綠</w:t>
      </w:r>
      <w:r w:rsidR="00A322EE" w:rsidRPr="00984279">
        <w:rPr>
          <w:rFonts w:ascii="Times New Roman" w:eastAsia="標楷體" w:hAnsi="Times New Roman" w:cs="Times New Roman" w:hint="eastAsia"/>
          <w:kern w:val="0"/>
          <w:sz w:val="28"/>
          <w:szCs w:val="24"/>
        </w:rPr>
        <w:t>等註冊服務標章</w:t>
      </w:r>
      <w:r w:rsidR="00D45580" w:rsidRPr="00984279">
        <w:rPr>
          <w:rFonts w:ascii="Times New Roman" w:eastAsia="標楷體" w:hAnsi="Times New Roman" w:cs="Times New Roman" w:hint="eastAsia"/>
          <w:kern w:val="0"/>
          <w:sz w:val="28"/>
          <w:szCs w:val="24"/>
        </w:rPr>
        <w:t>，</w:t>
      </w:r>
      <w:r w:rsidR="00636C73" w:rsidRPr="00984279">
        <w:rPr>
          <w:rFonts w:ascii="Times New Roman" w:eastAsia="標楷體" w:hAnsi="Times New Roman" w:cs="Times New Roman" w:hint="eastAsia"/>
          <w:kern w:val="0"/>
          <w:sz w:val="28"/>
          <w:szCs w:val="24"/>
        </w:rPr>
        <w:t>主要提供本校教職員工生</w:t>
      </w:r>
      <w:r w:rsidR="00CC15E9" w:rsidRPr="00984279">
        <w:rPr>
          <w:rFonts w:ascii="Times New Roman" w:eastAsia="標楷體" w:hAnsi="Times New Roman" w:cs="Times New Roman" w:hint="eastAsia"/>
          <w:kern w:val="0"/>
          <w:sz w:val="28"/>
          <w:szCs w:val="24"/>
        </w:rPr>
        <w:t>、</w:t>
      </w:r>
      <w:r w:rsidR="00CC15E9" w:rsidRPr="00984279">
        <w:rPr>
          <w:rFonts w:ascii="Times New Roman" w:eastAsia="標楷體" w:hAnsi="Times New Roman" w:cs="Times New Roman"/>
          <w:kern w:val="0"/>
          <w:sz w:val="28"/>
          <w:szCs w:val="24"/>
        </w:rPr>
        <w:t>學生社團、家長會</w:t>
      </w:r>
      <w:r w:rsidR="00CC15E9" w:rsidRPr="00984279">
        <w:rPr>
          <w:rFonts w:ascii="Times New Roman" w:eastAsia="標楷體" w:hAnsi="Times New Roman" w:cs="Times New Roman" w:hint="eastAsia"/>
          <w:kern w:val="0"/>
          <w:sz w:val="28"/>
          <w:szCs w:val="24"/>
        </w:rPr>
        <w:t>、</w:t>
      </w:r>
      <w:r w:rsidR="00CC15E9" w:rsidRPr="00984279">
        <w:rPr>
          <w:rFonts w:ascii="Times New Roman" w:eastAsia="標楷體" w:hAnsi="Times New Roman" w:cs="Times New Roman"/>
          <w:kern w:val="0"/>
          <w:sz w:val="28"/>
          <w:szCs w:val="24"/>
        </w:rPr>
        <w:t>校友會</w:t>
      </w:r>
      <w:r w:rsidR="00CC15E9" w:rsidRPr="00984279">
        <w:rPr>
          <w:rFonts w:ascii="Times New Roman" w:eastAsia="標楷體" w:hAnsi="Times New Roman" w:cs="Times New Roman" w:hint="eastAsia"/>
          <w:kern w:val="0"/>
          <w:sz w:val="28"/>
          <w:szCs w:val="24"/>
        </w:rPr>
        <w:t>與員</w:t>
      </w:r>
      <w:r w:rsidR="00CC15E9" w:rsidRPr="00984279">
        <w:rPr>
          <w:rFonts w:ascii="Times New Roman" w:eastAsia="標楷體" w:hAnsi="Times New Roman" w:cs="Times New Roman"/>
          <w:kern w:val="0"/>
          <w:sz w:val="28"/>
          <w:szCs w:val="24"/>
        </w:rPr>
        <w:t>工消費合作社</w:t>
      </w:r>
      <w:r w:rsidR="00A322EE" w:rsidRPr="00984279">
        <w:rPr>
          <w:rFonts w:ascii="Times New Roman" w:eastAsia="標楷體" w:hAnsi="Times New Roman" w:cs="Times New Roman" w:hint="eastAsia"/>
          <w:kern w:val="0"/>
          <w:sz w:val="28"/>
          <w:szCs w:val="24"/>
        </w:rPr>
        <w:t>或契約（授權）關係者</w:t>
      </w:r>
      <w:r w:rsidR="00636C73" w:rsidRPr="00984279">
        <w:rPr>
          <w:rFonts w:ascii="Times New Roman" w:eastAsia="標楷體" w:hAnsi="Times New Roman" w:cs="Times New Roman" w:hint="eastAsia"/>
          <w:kern w:val="0"/>
          <w:sz w:val="28"/>
          <w:szCs w:val="24"/>
        </w:rPr>
        <w:t>使用，</w:t>
      </w:r>
      <w:r w:rsidR="00A322EE" w:rsidRPr="00984279">
        <w:rPr>
          <w:rFonts w:ascii="Times New Roman" w:eastAsia="標楷體" w:hAnsi="Times New Roman" w:cs="Times New Roman" w:hint="eastAsia"/>
          <w:kern w:val="0"/>
          <w:sz w:val="28"/>
          <w:szCs w:val="24"/>
        </w:rPr>
        <w:t>其</w:t>
      </w:r>
      <w:r w:rsidR="00636C73" w:rsidRPr="00984279">
        <w:rPr>
          <w:rFonts w:ascii="Times New Roman" w:eastAsia="標楷體" w:hAnsi="Times New Roman" w:cs="Times New Roman" w:hint="eastAsia"/>
          <w:kern w:val="0"/>
          <w:sz w:val="28"/>
          <w:szCs w:val="24"/>
        </w:rPr>
        <w:t>應用需能表彰本校之服務及形象。</w:t>
      </w:r>
    </w:p>
    <w:p w:rsidR="006E7B69" w:rsidRPr="00984279" w:rsidRDefault="00384932" w:rsidP="00175720">
      <w:pPr>
        <w:widowControl/>
        <w:spacing w:line="360" w:lineRule="atLeast"/>
        <w:ind w:left="1304" w:hanging="1304"/>
        <w:jc w:val="both"/>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第三條</w:t>
      </w:r>
      <w:r w:rsidRPr="00984279">
        <w:rPr>
          <w:rFonts w:ascii="Times New Roman" w:eastAsia="標楷體" w:hAnsi="Times New Roman" w:cs="Times New Roman"/>
          <w:kern w:val="0"/>
          <w:sz w:val="28"/>
          <w:szCs w:val="24"/>
        </w:rPr>
        <w:t>      </w:t>
      </w:r>
      <w:r w:rsidR="00CC15E9" w:rsidRPr="00984279">
        <w:rPr>
          <w:rFonts w:ascii="Times New Roman" w:eastAsia="標楷體" w:hAnsi="Times New Roman" w:cs="Times New Roman" w:hint="eastAsia"/>
          <w:kern w:val="0"/>
          <w:sz w:val="28"/>
          <w:szCs w:val="24"/>
        </w:rPr>
        <w:t>有關商標註冊之申請、維護、授權及相關事項，由秘書室統籌辦理</w:t>
      </w:r>
      <w:r w:rsidR="00CC15E9" w:rsidRPr="00984279">
        <w:rPr>
          <w:rFonts w:ascii="Times New Roman" w:eastAsia="標楷體" w:hAnsi="Times New Roman" w:cs="Times New Roman"/>
          <w:kern w:val="0"/>
          <w:sz w:val="28"/>
          <w:szCs w:val="24"/>
        </w:rPr>
        <w:t>。</w:t>
      </w:r>
      <w:r w:rsidR="006E7B69" w:rsidRPr="00984279">
        <w:rPr>
          <w:rFonts w:ascii="Times New Roman" w:eastAsia="標楷體" w:hAnsi="Times New Roman" w:cs="Times New Roman"/>
          <w:kern w:val="0"/>
          <w:sz w:val="28"/>
          <w:szCs w:val="24"/>
        </w:rPr>
        <w:t> </w:t>
      </w:r>
    </w:p>
    <w:p w:rsidR="00384932" w:rsidRPr="00984279" w:rsidRDefault="006E7B69" w:rsidP="00175720">
      <w:pPr>
        <w:widowControl/>
        <w:spacing w:line="360" w:lineRule="atLeast"/>
        <w:ind w:left="1304" w:hanging="1304"/>
        <w:jc w:val="both"/>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w:t>
      </w:r>
      <w:r w:rsidRPr="00984279">
        <w:rPr>
          <w:rFonts w:ascii="Times New Roman" w:eastAsia="標楷體" w:hAnsi="Times New Roman" w:cs="Times New Roman" w:hint="eastAsia"/>
          <w:kern w:val="0"/>
          <w:sz w:val="28"/>
          <w:szCs w:val="24"/>
        </w:rPr>
        <w:t>四</w:t>
      </w:r>
      <w:r w:rsidRPr="00984279">
        <w:rPr>
          <w:rFonts w:ascii="Times New Roman" w:eastAsia="標楷體" w:hAnsi="Times New Roman" w:cs="Times New Roman"/>
          <w:kern w:val="0"/>
          <w:sz w:val="28"/>
          <w:szCs w:val="24"/>
        </w:rPr>
        <w:t>條</w:t>
      </w:r>
      <w:r w:rsidRPr="00984279">
        <w:rPr>
          <w:rFonts w:ascii="Times New Roman" w:eastAsia="標楷體" w:hAnsi="Times New Roman" w:cs="Times New Roman"/>
          <w:kern w:val="0"/>
          <w:sz w:val="28"/>
          <w:szCs w:val="24"/>
        </w:rPr>
        <w:t xml:space="preserve">     </w:t>
      </w:r>
      <w:r w:rsidR="00384932" w:rsidRPr="00984279">
        <w:rPr>
          <w:rFonts w:ascii="Times New Roman" w:eastAsia="標楷體" w:hAnsi="Times New Roman" w:cs="Times New Roman"/>
          <w:kern w:val="0"/>
          <w:sz w:val="28"/>
          <w:szCs w:val="24"/>
        </w:rPr>
        <w:t>凡欲使用本校商標者，</w:t>
      </w:r>
      <w:r w:rsidR="00CC15E9" w:rsidRPr="00984279">
        <w:rPr>
          <w:rFonts w:ascii="Times New Roman" w:eastAsia="標楷體" w:hAnsi="Times New Roman" w:cs="Times New Roman"/>
          <w:kern w:val="0"/>
          <w:sz w:val="28"/>
          <w:szCs w:val="24"/>
        </w:rPr>
        <w:t>經書面</w:t>
      </w:r>
      <w:r w:rsidR="00A322EE" w:rsidRPr="00984279">
        <w:rPr>
          <w:rFonts w:ascii="Times New Roman" w:eastAsia="標楷體" w:hAnsi="Times New Roman" w:cs="Times New Roman" w:hint="eastAsia"/>
          <w:kern w:val="0"/>
          <w:sz w:val="28"/>
          <w:szCs w:val="24"/>
        </w:rPr>
        <w:t>申</w:t>
      </w:r>
      <w:r w:rsidR="00D45580" w:rsidRPr="00984279">
        <w:rPr>
          <w:rFonts w:ascii="Times New Roman" w:eastAsia="標楷體" w:hAnsi="Times New Roman" w:cs="Times New Roman"/>
          <w:kern w:val="0"/>
          <w:sz w:val="28"/>
          <w:szCs w:val="24"/>
        </w:rPr>
        <w:t>請</w:t>
      </w:r>
      <w:r w:rsidR="00D45580" w:rsidRPr="00984279">
        <w:rPr>
          <w:rFonts w:ascii="Times New Roman" w:eastAsia="標楷體" w:hAnsi="Times New Roman" w:cs="Times New Roman" w:hint="eastAsia"/>
          <w:kern w:val="0"/>
          <w:sz w:val="28"/>
          <w:szCs w:val="24"/>
        </w:rPr>
        <w:t>同意</w:t>
      </w:r>
      <w:r w:rsidR="00CC15E9" w:rsidRPr="00984279">
        <w:rPr>
          <w:rFonts w:ascii="Times New Roman" w:eastAsia="標楷體" w:hAnsi="Times New Roman" w:cs="Times New Roman"/>
          <w:kern w:val="0"/>
          <w:sz w:val="28"/>
          <w:szCs w:val="24"/>
        </w:rPr>
        <w:t>後</w:t>
      </w:r>
      <w:r w:rsidR="00D45580" w:rsidRPr="00984279">
        <w:rPr>
          <w:rFonts w:ascii="Times New Roman" w:eastAsia="標楷體" w:hAnsi="Times New Roman" w:cs="Times New Roman" w:hint="eastAsia"/>
          <w:kern w:val="0"/>
          <w:sz w:val="28"/>
          <w:szCs w:val="24"/>
        </w:rPr>
        <w:t>，</w:t>
      </w:r>
      <w:r w:rsidR="00CC15E9" w:rsidRPr="00984279">
        <w:rPr>
          <w:rFonts w:ascii="Times New Roman" w:eastAsia="標楷體" w:hAnsi="Times New Roman" w:cs="Times New Roman"/>
          <w:kern w:val="0"/>
          <w:sz w:val="28"/>
          <w:szCs w:val="24"/>
        </w:rPr>
        <w:t>得善意且依合理使用之方法使用本校商標</w:t>
      </w:r>
      <w:r w:rsidR="00384932" w:rsidRPr="00984279">
        <w:rPr>
          <w:rFonts w:ascii="Times New Roman" w:eastAsia="標楷體" w:hAnsi="Times New Roman" w:cs="Times New Roman"/>
          <w:kern w:val="0"/>
          <w:sz w:val="28"/>
          <w:szCs w:val="24"/>
        </w:rPr>
        <w:t>。未經同意或授權而擅自使用者，本校得依商標法及相關規定主張權利，並禁止其使用。</w:t>
      </w:r>
    </w:p>
    <w:p w:rsidR="00384932" w:rsidRPr="00984279" w:rsidRDefault="00384932" w:rsidP="00175720">
      <w:pPr>
        <w:widowControl/>
        <w:spacing w:line="360" w:lineRule="atLeast"/>
        <w:ind w:left="1304" w:hanging="1304"/>
        <w:jc w:val="both"/>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w:t>
      </w:r>
      <w:r w:rsidR="006E7B69" w:rsidRPr="00984279">
        <w:rPr>
          <w:rFonts w:ascii="Times New Roman" w:eastAsia="標楷體" w:hAnsi="Times New Roman" w:cs="Times New Roman"/>
          <w:kern w:val="0"/>
          <w:sz w:val="28"/>
          <w:szCs w:val="24"/>
        </w:rPr>
        <w:t>五</w:t>
      </w:r>
      <w:r w:rsidRPr="00984279">
        <w:rPr>
          <w:rFonts w:ascii="Times New Roman" w:eastAsia="標楷體" w:hAnsi="Times New Roman" w:cs="Times New Roman"/>
          <w:kern w:val="0"/>
          <w:sz w:val="28"/>
          <w:szCs w:val="24"/>
        </w:rPr>
        <w:t>條</w:t>
      </w:r>
      <w:r w:rsidRPr="00984279">
        <w:rPr>
          <w:rFonts w:ascii="Times New Roman" w:eastAsia="標楷體" w:hAnsi="Times New Roman" w:cs="Times New Roman"/>
          <w:kern w:val="0"/>
          <w:sz w:val="28"/>
          <w:szCs w:val="24"/>
        </w:rPr>
        <w:t>      </w:t>
      </w:r>
      <w:r w:rsidRPr="00984279">
        <w:rPr>
          <w:rFonts w:ascii="Times New Roman" w:eastAsia="標楷體" w:hAnsi="Times New Roman" w:cs="Times New Roman"/>
          <w:kern w:val="0"/>
          <w:sz w:val="28"/>
          <w:szCs w:val="24"/>
        </w:rPr>
        <w:t>本校商標權受侵害或涉及商標權益爭議時，由本校委請法律顧問統一處理，相關單位應全力配合辦理。</w:t>
      </w:r>
    </w:p>
    <w:p w:rsidR="00384932" w:rsidRPr="00984279" w:rsidRDefault="00384932" w:rsidP="00175720">
      <w:pPr>
        <w:widowControl/>
        <w:spacing w:line="360" w:lineRule="atLeast"/>
        <w:ind w:left="1304" w:hanging="1304"/>
        <w:rPr>
          <w:rFonts w:ascii="Times New Roman" w:eastAsia="標楷體" w:hAnsi="Times New Roman" w:cs="Times New Roman"/>
          <w:kern w:val="0"/>
          <w:sz w:val="28"/>
          <w:szCs w:val="24"/>
        </w:rPr>
      </w:pPr>
      <w:r w:rsidRPr="00984279">
        <w:rPr>
          <w:rFonts w:ascii="Times New Roman" w:eastAsia="標楷體" w:hAnsi="Times New Roman" w:cs="Times New Roman"/>
          <w:kern w:val="0"/>
          <w:sz w:val="28"/>
          <w:szCs w:val="24"/>
        </w:rPr>
        <w:t>第</w:t>
      </w:r>
      <w:r w:rsidR="006E7B69" w:rsidRPr="00984279">
        <w:rPr>
          <w:rFonts w:ascii="Times New Roman" w:eastAsia="標楷體" w:hAnsi="Times New Roman" w:cs="Times New Roman" w:hint="eastAsia"/>
          <w:kern w:val="0"/>
          <w:sz w:val="28"/>
          <w:szCs w:val="24"/>
        </w:rPr>
        <w:t>六</w:t>
      </w:r>
      <w:r w:rsidRPr="00984279">
        <w:rPr>
          <w:rFonts w:ascii="Times New Roman" w:eastAsia="標楷體" w:hAnsi="Times New Roman" w:cs="Times New Roman"/>
          <w:kern w:val="0"/>
          <w:sz w:val="28"/>
          <w:szCs w:val="24"/>
        </w:rPr>
        <w:t>條</w:t>
      </w:r>
      <w:r w:rsidRPr="00984279">
        <w:rPr>
          <w:rFonts w:ascii="Times New Roman" w:eastAsia="標楷體" w:hAnsi="Times New Roman" w:cs="Times New Roman"/>
          <w:kern w:val="0"/>
          <w:sz w:val="28"/>
          <w:szCs w:val="24"/>
        </w:rPr>
        <w:t xml:space="preserve"> </w:t>
      </w:r>
      <w:r w:rsidR="00345916" w:rsidRPr="00984279">
        <w:rPr>
          <w:rFonts w:ascii="Times New Roman" w:eastAsia="標楷體" w:hAnsi="Times New Roman" w:cs="Times New Roman"/>
          <w:kern w:val="0"/>
          <w:sz w:val="28"/>
          <w:szCs w:val="24"/>
        </w:rPr>
        <w:t xml:space="preserve">  </w:t>
      </w:r>
      <w:r w:rsidRPr="00984279">
        <w:rPr>
          <w:rFonts w:ascii="Times New Roman" w:eastAsia="標楷體" w:hAnsi="Times New Roman" w:cs="Times New Roman"/>
          <w:kern w:val="0"/>
          <w:sz w:val="28"/>
          <w:szCs w:val="24"/>
        </w:rPr>
        <w:t>本辦法經行政會議通過後，自發布日施行。</w:t>
      </w:r>
    </w:p>
    <w:p w:rsidR="00CC15E9" w:rsidRPr="00984279" w:rsidRDefault="00CC15E9">
      <w:pPr>
        <w:widowControl/>
        <w:rPr>
          <w:rFonts w:ascii="Times New Roman" w:eastAsia="標楷體" w:hAnsi="Times New Roman" w:cs="Times New Roman"/>
          <w:b/>
          <w:bCs/>
          <w:kern w:val="0"/>
          <w:sz w:val="40"/>
          <w:szCs w:val="36"/>
        </w:rPr>
      </w:pPr>
      <w:r w:rsidRPr="00984279">
        <w:rPr>
          <w:rFonts w:ascii="Times New Roman" w:eastAsia="標楷體" w:hAnsi="Times New Roman" w:cs="Times New Roman"/>
          <w:b/>
          <w:bCs/>
          <w:kern w:val="0"/>
          <w:sz w:val="40"/>
          <w:szCs w:val="36"/>
        </w:rPr>
        <w:br w:type="page"/>
      </w:r>
    </w:p>
    <w:p w:rsidR="001A1908" w:rsidRPr="00DF1DE5" w:rsidRDefault="001A1908" w:rsidP="001A1908">
      <w:pPr>
        <w:widowControl/>
        <w:jc w:val="distribute"/>
        <w:rPr>
          <w:rFonts w:ascii="Times New Roman" w:eastAsia="標楷體" w:hAnsi="Times New Roman" w:cs="Times New Roman"/>
          <w:b/>
          <w:bCs/>
          <w:kern w:val="0"/>
          <w:sz w:val="40"/>
          <w:szCs w:val="36"/>
        </w:rPr>
      </w:pPr>
      <w:r w:rsidRPr="00DF1DE5">
        <w:rPr>
          <w:rFonts w:ascii="Times New Roman" w:eastAsia="標楷體" w:hAnsi="Times New Roman" w:cs="Times New Roman"/>
          <w:b/>
          <w:bCs/>
          <w:kern w:val="0"/>
          <w:sz w:val="40"/>
          <w:szCs w:val="36"/>
        </w:rPr>
        <w:lastRenderedPageBreak/>
        <w:t>臺北市立第一女子高級中學中英文校名與校徽註冊商標</w:t>
      </w:r>
    </w:p>
    <w:p w:rsidR="001A1908" w:rsidRPr="001A1908" w:rsidRDefault="001A1908" w:rsidP="001A1908">
      <w:pPr>
        <w:snapToGrid w:val="0"/>
        <w:jc w:val="center"/>
        <w:rPr>
          <w:rFonts w:ascii="Times New Roman" w:eastAsia="標楷體" w:hAnsi="Times New Roman" w:cs="Times New Roman"/>
          <w:sz w:val="20"/>
        </w:rPr>
      </w:pPr>
      <w:r w:rsidRPr="001A1908">
        <w:rPr>
          <w:rFonts w:ascii="Times New Roman" w:eastAsia="標楷體" w:hAnsi="Times New Roman" w:cs="Times New Roman"/>
          <w:sz w:val="20"/>
        </w:rPr>
        <w:t>（請參考本校商標授權種類標準表或經濟部發行之商品及服務分類檢索資料）</w:t>
      </w:r>
    </w:p>
    <w:p w:rsidR="001A1908" w:rsidRPr="001A1908" w:rsidRDefault="001A1908" w:rsidP="001A1908">
      <w:pPr>
        <w:widowControl/>
        <w:snapToGrid w:val="0"/>
        <w:jc w:val="center"/>
        <w:rPr>
          <w:rFonts w:ascii="Times New Roman" w:eastAsia="標楷體" w:hAnsi="Times New Roman" w:cs="Times New Roman"/>
          <w:kern w:val="0"/>
          <w:sz w:val="20"/>
          <w:szCs w:val="24"/>
        </w:rPr>
      </w:pPr>
      <w:r w:rsidRPr="001A1908">
        <w:rPr>
          <w:rFonts w:ascii="Times New Roman" w:eastAsia="標楷體" w:hAnsi="Times New Roman" w:cs="Times New Roman"/>
          <w:sz w:val="20"/>
          <w:szCs w:val="28"/>
        </w:rPr>
        <w:t>https://twtmsearch.tipo.gov.tw/SS0/SS0202.jsp?tab_showView=showView_Simple&amp;dataCount=13&amp;l6=zh_TW&amp;isReadBulletinen_US=&amp;isReadBulletinzh_TW=true</w:t>
      </w:r>
    </w:p>
    <w:tbl>
      <w:tblPr>
        <w:tblStyle w:val="a3"/>
        <w:tblW w:w="5000" w:type="pct"/>
        <w:tblLook w:val="04A0" w:firstRow="1" w:lastRow="0" w:firstColumn="1" w:lastColumn="0" w:noHBand="0" w:noVBand="1"/>
      </w:tblPr>
      <w:tblGrid>
        <w:gridCol w:w="4747"/>
        <w:gridCol w:w="4989"/>
      </w:tblGrid>
      <w:tr w:rsidR="001A1908" w:rsidRPr="00984279" w:rsidTr="00CD03D6">
        <w:trPr>
          <w:trHeight w:val="1657"/>
        </w:trPr>
        <w:tc>
          <w:tcPr>
            <w:tcW w:w="2438"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749CAB74" wp14:editId="396A79DA">
                  <wp:extent cx="1082379" cy="1080000"/>
                  <wp:effectExtent l="0" t="0" r="3810" b="635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北一女中_三角形校徽_綠底_20200312.pn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82379" cy="1080000"/>
                          </a:xfrm>
                          <a:prstGeom prst="rect">
                            <a:avLst/>
                          </a:prstGeom>
                        </pic:spPr>
                      </pic:pic>
                    </a:graphicData>
                  </a:graphic>
                </wp:inline>
              </w:drawing>
            </w:r>
          </w:p>
        </w:tc>
        <w:tc>
          <w:tcPr>
            <w:tcW w:w="2562"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44D16BA6" wp14:editId="311B95C6">
                  <wp:extent cx="1135448" cy="1080000"/>
                  <wp:effectExtent l="0" t="0" r="7620" b="6350"/>
                  <wp:docPr id="15" name="圖片 15" descr="D:\商標申請\商標註冊申請20201109\北一女中_三角形校徽_透明底-2020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商標申請\商標註冊申請20201109\北一女中_三角形校徽_透明底-20201111.png"/>
                          <pic:cNvPicPr>
                            <a:picLocks noChangeAspect="1" noChangeArrowheads="1"/>
                          </pic:cNvPicPr>
                        </pic:nvPicPr>
                        <pic:blipFill>
                          <a:blip r:embed="rId9" cstate="print">
                            <a:lum bright="-52000" contrast="100000"/>
                            <a:grayscl/>
                            <a:extLst>
                              <a:ext uri="{28A0092B-C50C-407E-A947-70E740481C1C}">
                                <a14:useLocalDpi xmlns:a14="http://schemas.microsoft.com/office/drawing/2010/main" val="0"/>
                              </a:ext>
                            </a:extLst>
                          </a:blip>
                          <a:srcRect/>
                          <a:stretch>
                            <a:fillRect/>
                          </a:stretch>
                        </pic:blipFill>
                        <pic:spPr bwMode="auto">
                          <a:xfrm>
                            <a:off x="0" y="0"/>
                            <a:ext cx="1135448" cy="1080000"/>
                          </a:xfrm>
                          <a:prstGeom prst="rect">
                            <a:avLst/>
                          </a:prstGeom>
                          <a:noFill/>
                          <a:ln>
                            <a:noFill/>
                          </a:ln>
                        </pic:spPr>
                      </pic:pic>
                    </a:graphicData>
                  </a:graphic>
                </wp:inline>
              </w:drawing>
            </w:r>
          </w:p>
        </w:tc>
      </w:tr>
      <w:tr w:rsidR="001A1908" w:rsidRPr="00984279" w:rsidTr="00CD03D6">
        <w:trPr>
          <w:trHeight w:val="1541"/>
        </w:trPr>
        <w:tc>
          <w:tcPr>
            <w:tcW w:w="2438"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02159636</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109/12/02</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2021/08/01~2031/07/31</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商標名稱：北一女</w:t>
            </w:r>
            <w:r w:rsidRPr="00984279">
              <w:rPr>
                <w:rFonts w:ascii="Times New Roman" w:eastAsia="標楷體" w:hAnsi="Times New Roman" w:cs="Times New Roman"/>
                <w:sz w:val="20"/>
                <w:szCs w:val="20"/>
              </w:rPr>
              <w:t xml:space="preserve"> TAIPEI FIRST GIRLS HIGH SCHOOL </w:t>
            </w:r>
            <w:r w:rsidRPr="00984279">
              <w:rPr>
                <w:rFonts w:ascii="Times New Roman" w:eastAsia="標楷體" w:hAnsi="Times New Roman" w:cs="Times New Roman"/>
                <w:sz w:val="20"/>
                <w:szCs w:val="20"/>
              </w:rPr>
              <w:t>及圖</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商標類別：第</w:t>
            </w:r>
            <w:r w:rsidRPr="00984279">
              <w:rPr>
                <w:rFonts w:ascii="Times New Roman" w:eastAsia="標楷體" w:hAnsi="Times New Roman" w:cs="Times New Roman"/>
                <w:sz w:val="20"/>
                <w:szCs w:val="20"/>
              </w:rPr>
              <w:t xml:space="preserve"> 041 </w:t>
            </w:r>
            <w:r w:rsidRPr="00984279">
              <w:rPr>
                <w:rFonts w:ascii="Times New Roman" w:eastAsia="標楷體" w:hAnsi="Times New Roman" w:cs="Times New Roman"/>
                <w:sz w:val="20"/>
                <w:szCs w:val="20"/>
              </w:rPr>
              <w:t>類</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服務項目：教育訓練；娛樂休閒；運動及文化活動</w:t>
            </w:r>
          </w:p>
        </w:tc>
        <w:tc>
          <w:tcPr>
            <w:tcW w:w="2562"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02159637</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109/12/02</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2021/08/01~2031/07/31</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商標名稱：北一女及圖</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商標類別：第</w:t>
            </w:r>
            <w:r w:rsidRPr="00984279">
              <w:rPr>
                <w:rFonts w:ascii="Times New Roman" w:eastAsia="標楷體" w:hAnsi="Times New Roman" w:cs="Times New Roman"/>
                <w:sz w:val="20"/>
                <w:szCs w:val="20"/>
              </w:rPr>
              <w:t xml:space="preserve"> 041 </w:t>
            </w:r>
            <w:r w:rsidRPr="00984279">
              <w:rPr>
                <w:rFonts w:ascii="Times New Roman" w:eastAsia="標楷體" w:hAnsi="Times New Roman" w:cs="Times New Roman"/>
                <w:sz w:val="20"/>
                <w:szCs w:val="20"/>
              </w:rPr>
              <w:t>類</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服務項目：教育訓練；娛樂休閒；運動及文化活動</w:t>
            </w:r>
          </w:p>
        </w:tc>
      </w:tr>
      <w:tr w:rsidR="001A1908" w:rsidRPr="00984279" w:rsidTr="00CD03D6">
        <w:trPr>
          <w:trHeight w:val="1699"/>
        </w:trPr>
        <w:tc>
          <w:tcPr>
            <w:tcW w:w="2438"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0A4D97F0" wp14:editId="5DCA7ED8">
                  <wp:extent cx="619048" cy="1080000"/>
                  <wp:effectExtent l="0" t="0" r="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北一篆體字章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048" cy="1080000"/>
                          </a:xfrm>
                          <a:prstGeom prst="rect">
                            <a:avLst/>
                          </a:prstGeom>
                        </pic:spPr>
                      </pic:pic>
                    </a:graphicData>
                  </a:graphic>
                </wp:inline>
              </w:drawing>
            </w:r>
          </w:p>
        </w:tc>
        <w:tc>
          <w:tcPr>
            <w:tcW w:w="2562"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3C710833" wp14:editId="57545D4D">
                  <wp:extent cx="1800000" cy="534111"/>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FG字樣.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34111"/>
                          </a:xfrm>
                          <a:prstGeom prst="rect">
                            <a:avLst/>
                          </a:prstGeom>
                        </pic:spPr>
                      </pic:pic>
                    </a:graphicData>
                  </a:graphic>
                </wp:inline>
              </w:drawing>
            </w:r>
          </w:p>
        </w:tc>
      </w:tr>
      <w:tr w:rsidR="001A1908" w:rsidRPr="00984279" w:rsidTr="00CD03D6">
        <w:trPr>
          <w:trHeight w:val="1723"/>
        </w:trPr>
        <w:tc>
          <w:tcPr>
            <w:tcW w:w="2438"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02159634</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109/12/02</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2021/08/01~2031/07/31</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商標名稱：北一女中及圖</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商標類別：第</w:t>
            </w:r>
            <w:r w:rsidRPr="00984279">
              <w:rPr>
                <w:rFonts w:ascii="Times New Roman" w:eastAsia="標楷體" w:hAnsi="Times New Roman" w:cs="Times New Roman"/>
                <w:sz w:val="20"/>
                <w:szCs w:val="20"/>
              </w:rPr>
              <w:t xml:space="preserve"> 041 </w:t>
            </w:r>
            <w:r w:rsidRPr="00984279">
              <w:rPr>
                <w:rFonts w:ascii="Times New Roman" w:eastAsia="標楷體" w:hAnsi="Times New Roman" w:cs="Times New Roman"/>
                <w:sz w:val="20"/>
                <w:szCs w:val="20"/>
              </w:rPr>
              <w:t>類</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服務項目：教育訓練；娛樂休閒；運動及文化活動</w:t>
            </w:r>
          </w:p>
        </w:tc>
        <w:tc>
          <w:tcPr>
            <w:tcW w:w="2562"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02159635</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109/12/02</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2021/08/01~2031/07/31</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w:t>
            </w:r>
            <w:r w:rsidRPr="00984279">
              <w:rPr>
                <w:rFonts w:ascii="Times New Roman" w:eastAsia="標楷體" w:hAnsi="Times New Roman" w:cs="Times New Roman"/>
                <w:sz w:val="20"/>
                <w:szCs w:val="20"/>
              </w:rPr>
              <w:t>TFG</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商標類別：第</w:t>
            </w:r>
            <w:r w:rsidRPr="00984279">
              <w:rPr>
                <w:rFonts w:ascii="Times New Roman" w:eastAsia="標楷體" w:hAnsi="Times New Roman" w:cs="Times New Roman"/>
                <w:sz w:val="20"/>
                <w:szCs w:val="20"/>
              </w:rPr>
              <w:t xml:space="preserve"> 041 </w:t>
            </w:r>
            <w:r w:rsidRPr="00984279">
              <w:rPr>
                <w:rFonts w:ascii="Times New Roman" w:eastAsia="標楷體" w:hAnsi="Times New Roman" w:cs="Times New Roman"/>
                <w:sz w:val="20"/>
                <w:szCs w:val="20"/>
              </w:rPr>
              <w:t>類</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服務項目：教育訓練；娛樂休閒；運動及文化活動</w:t>
            </w:r>
          </w:p>
        </w:tc>
      </w:tr>
      <w:tr w:rsidR="001A1908" w:rsidRPr="00984279" w:rsidTr="00CD03D6">
        <w:trPr>
          <w:trHeight w:val="1519"/>
        </w:trPr>
        <w:tc>
          <w:tcPr>
            <w:tcW w:w="2438"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5A8C2578" wp14:editId="4D8645E8">
                  <wp:extent cx="1364211" cy="720000"/>
                  <wp:effectExtent l="0" t="0" r="762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64211" cy="720000"/>
                          </a:xfrm>
                          <a:prstGeom prst="rect">
                            <a:avLst/>
                          </a:prstGeom>
                        </pic:spPr>
                      </pic:pic>
                    </a:graphicData>
                  </a:graphic>
                </wp:inline>
              </w:drawing>
            </w:r>
          </w:p>
        </w:tc>
        <w:tc>
          <w:tcPr>
            <w:tcW w:w="2562"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3334C2E7" wp14:editId="0A25E7CC">
                  <wp:extent cx="900430" cy="90043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北一女中_百年鳳凰校徽_2020.jpg"/>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00847" cy="900847"/>
                          </a:xfrm>
                          <a:prstGeom prst="rect">
                            <a:avLst/>
                          </a:prstGeom>
                        </pic:spPr>
                      </pic:pic>
                    </a:graphicData>
                  </a:graphic>
                </wp:inline>
              </w:drawing>
            </w:r>
          </w:p>
        </w:tc>
      </w:tr>
      <w:tr w:rsidR="001A1908" w:rsidRPr="00984279" w:rsidTr="00CD03D6">
        <w:trPr>
          <w:trHeight w:val="1128"/>
        </w:trPr>
        <w:tc>
          <w:tcPr>
            <w:tcW w:w="2438"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01728476</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104.01.30</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w:t>
            </w:r>
            <w:r w:rsidRPr="00984279">
              <w:rPr>
                <w:rFonts w:ascii="Times New Roman" w:eastAsia="標楷體" w:hAnsi="Times New Roman" w:cs="Times New Roman" w:hint="eastAsia"/>
                <w:sz w:val="20"/>
                <w:szCs w:val="20"/>
              </w:rPr>
              <w:t>小</w:t>
            </w:r>
            <w:r w:rsidRPr="00984279">
              <w:rPr>
                <w:rFonts w:ascii="Times New Roman" w:eastAsia="標楷體" w:hAnsi="Times New Roman" w:cs="Times New Roman"/>
                <w:sz w:val="20"/>
                <w:szCs w:val="20"/>
              </w:rPr>
              <w:t>綠綠</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104.09.16~114.09.15</w:t>
            </w:r>
          </w:p>
        </w:tc>
        <w:tc>
          <w:tcPr>
            <w:tcW w:w="2562"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01728477</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104.01.30</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w:t>
            </w:r>
            <w:r w:rsidRPr="00984279">
              <w:rPr>
                <w:rFonts w:ascii="Times New Roman" w:eastAsia="標楷體" w:hAnsi="Times New Roman" w:cs="Times New Roman" w:hint="eastAsia"/>
                <w:sz w:val="20"/>
                <w:szCs w:val="20"/>
              </w:rPr>
              <w:t>鳳凰</w:t>
            </w:r>
            <w:r w:rsidRPr="00984279">
              <w:rPr>
                <w:rFonts w:ascii="Times New Roman" w:eastAsia="標楷體" w:hAnsi="Times New Roman" w:cs="Times New Roman"/>
                <w:sz w:val="20"/>
                <w:szCs w:val="20"/>
              </w:rPr>
              <w:t>圖案</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104.09.16~114.09.15</w:t>
            </w:r>
          </w:p>
        </w:tc>
      </w:tr>
      <w:tr w:rsidR="001A1908" w:rsidRPr="00984279" w:rsidTr="00CD03D6">
        <w:trPr>
          <w:trHeight w:val="1128"/>
        </w:trPr>
        <w:tc>
          <w:tcPr>
            <w:tcW w:w="2438"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6B3A2259" wp14:editId="304494BD">
                  <wp:extent cx="904875" cy="926673"/>
                  <wp:effectExtent l="0" t="0" r="0" b="698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Lst>
                          </a:blip>
                          <a:srcRect l="13348" r="2367"/>
                          <a:stretch/>
                        </pic:blipFill>
                        <pic:spPr bwMode="auto">
                          <a:xfrm>
                            <a:off x="0" y="0"/>
                            <a:ext cx="910099" cy="932023"/>
                          </a:xfrm>
                          <a:prstGeom prst="rect">
                            <a:avLst/>
                          </a:prstGeom>
                          <a:ln>
                            <a:noFill/>
                          </a:ln>
                          <a:extLst>
                            <a:ext uri="{53640926-AAD7-44D8-BBD7-CCE9431645EC}">
                              <a14:shadowObscured xmlns:a14="http://schemas.microsoft.com/office/drawing/2010/main"/>
                            </a:ext>
                          </a:extLst>
                        </pic:spPr>
                      </pic:pic>
                    </a:graphicData>
                  </a:graphic>
                </wp:inline>
              </w:drawing>
            </w:r>
          </w:p>
        </w:tc>
        <w:tc>
          <w:tcPr>
            <w:tcW w:w="2562" w:type="pct"/>
            <w:vAlign w:val="center"/>
          </w:tcPr>
          <w:p w:rsidR="001A1908" w:rsidRPr="00984279" w:rsidRDefault="001A1908" w:rsidP="00CD03D6">
            <w:pPr>
              <w:jc w:val="center"/>
              <w:rPr>
                <w:rFonts w:ascii="Times New Roman" w:eastAsia="標楷體" w:hAnsi="Times New Roman" w:cs="Times New Roman"/>
                <w:sz w:val="20"/>
                <w:szCs w:val="20"/>
              </w:rPr>
            </w:pPr>
            <w:r w:rsidRPr="00984279">
              <w:rPr>
                <w:rFonts w:ascii="Times New Roman" w:eastAsia="標楷體" w:hAnsi="Times New Roman" w:cs="Times New Roman"/>
                <w:noProof/>
                <w:sz w:val="20"/>
                <w:szCs w:val="20"/>
              </w:rPr>
              <w:drawing>
                <wp:inline distT="0" distB="0" distL="0" distR="0" wp14:anchorId="520AD96C" wp14:editId="0543D802">
                  <wp:extent cx="675640" cy="1080000"/>
                  <wp:effectExtent l="0" t="0" r="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北一女single.jpg"/>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79405" cy="1086018"/>
                          </a:xfrm>
                          <a:prstGeom prst="rect">
                            <a:avLst/>
                          </a:prstGeom>
                        </pic:spPr>
                      </pic:pic>
                    </a:graphicData>
                  </a:graphic>
                </wp:inline>
              </w:drawing>
            </w:r>
          </w:p>
        </w:tc>
      </w:tr>
      <w:tr w:rsidR="001A1908" w:rsidRPr="00984279" w:rsidTr="00CD03D6">
        <w:trPr>
          <w:trHeight w:val="944"/>
        </w:trPr>
        <w:tc>
          <w:tcPr>
            <w:tcW w:w="2438"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01728478</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104.01.30</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w:t>
            </w:r>
            <w:r w:rsidRPr="00984279">
              <w:rPr>
                <w:rFonts w:ascii="Times New Roman" w:eastAsia="標楷體" w:hAnsi="Times New Roman" w:cs="Times New Roman" w:hint="eastAsia"/>
                <w:sz w:val="20"/>
                <w:szCs w:val="20"/>
              </w:rPr>
              <w:t>圓</w:t>
            </w:r>
            <w:r w:rsidRPr="00984279">
              <w:rPr>
                <w:rFonts w:ascii="Times New Roman" w:eastAsia="標楷體" w:hAnsi="Times New Roman" w:cs="Times New Roman"/>
                <w:sz w:val="20"/>
                <w:szCs w:val="20"/>
              </w:rPr>
              <w:t>形校徽</w:t>
            </w:r>
            <w:r w:rsidRPr="00984279">
              <w:rPr>
                <w:rFonts w:ascii="Times New Roman" w:eastAsia="標楷體" w:hAnsi="Times New Roman" w:cs="Times New Roman" w:hint="eastAsia"/>
                <w:sz w:val="20"/>
                <w:szCs w:val="20"/>
              </w:rPr>
              <w:t>(</w:t>
            </w:r>
            <w:r w:rsidRPr="00984279">
              <w:rPr>
                <w:rFonts w:ascii="Times New Roman" w:eastAsia="標楷體" w:hAnsi="Times New Roman" w:cs="Times New Roman" w:hint="eastAsia"/>
                <w:sz w:val="20"/>
                <w:szCs w:val="20"/>
              </w:rPr>
              <w:t>北</w:t>
            </w:r>
            <w:r w:rsidRPr="00984279">
              <w:rPr>
                <w:rFonts w:ascii="Times New Roman" w:eastAsia="標楷體" w:hAnsi="Times New Roman" w:cs="Times New Roman"/>
                <w:sz w:val="20"/>
                <w:szCs w:val="20"/>
              </w:rPr>
              <w:t>一女</w:t>
            </w:r>
            <w:r w:rsidRPr="00984279">
              <w:rPr>
                <w:rFonts w:ascii="Times New Roman" w:eastAsia="標楷體" w:hAnsi="Times New Roman" w:cs="Times New Roman" w:hint="eastAsia"/>
                <w:sz w:val="20"/>
                <w:szCs w:val="20"/>
              </w:rPr>
              <w:t>及</w:t>
            </w:r>
            <w:r w:rsidRPr="00984279">
              <w:rPr>
                <w:rFonts w:ascii="Times New Roman" w:eastAsia="標楷體" w:hAnsi="Times New Roman" w:cs="Times New Roman"/>
                <w:sz w:val="20"/>
                <w:szCs w:val="20"/>
              </w:rPr>
              <w:t>圖</w:t>
            </w:r>
            <w:r w:rsidRPr="00984279">
              <w:rPr>
                <w:rFonts w:ascii="Times New Roman" w:eastAsia="標楷體" w:hAnsi="Times New Roman" w:cs="Times New Roman" w:hint="eastAsia"/>
                <w:sz w:val="20"/>
                <w:szCs w:val="20"/>
              </w:rPr>
              <w:t>)</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104.09.16~114.09.15</w:t>
            </w:r>
          </w:p>
        </w:tc>
        <w:tc>
          <w:tcPr>
            <w:tcW w:w="2562" w:type="pct"/>
            <w:vAlign w:val="center"/>
          </w:tcPr>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註冊商標第</w:t>
            </w:r>
            <w:r w:rsidRPr="00984279">
              <w:rPr>
                <w:rFonts w:ascii="Times New Roman" w:eastAsia="標楷體" w:hAnsi="Times New Roman" w:cs="Times New Roman"/>
                <w:sz w:val="20"/>
                <w:szCs w:val="20"/>
              </w:rPr>
              <w:t>01728479</w:t>
            </w:r>
            <w:r w:rsidRPr="00984279">
              <w:rPr>
                <w:rFonts w:ascii="Times New Roman" w:eastAsia="標楷體" w:hAnsi="Times New Roman" w:cs="Times New Roman"/>
                <w:sz w:val="20"/>
                <w:szCs w:val="20"/>
              </w:rPr>
              <w:t>號</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申請日期：</w:t>
            </w:r>
            <w:r w:rsidRPr="00984279">
              <w:rPr>
                <w:rFonts w:ascii="Times New Roman" w:eastAsia="標楷體" w:hAnsi="Times New Roman" w:cs="Times New Roman"/>
                <w:sz w:val="20"/>
                <w:szCs w:val="20"/>
              </w:rPr>
              <w:t>104.01.30</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商標名稱：</w:t>
            </w:r>
            <w:r w:rsidRPr="00984279">
              <w:rPr>
                <w:rFonts w:ascii="Times New Roman" w:eastAsia="標楷體" w:hAnsi="Times New Roman" w:cs="Times New Roman" w:hint="eastAsia"/>
                <w:sz w:val="20"/>
                <w:szCs w:val="20"/>
              </w:rPr>
              <w:t>北</w:t>
            </w:r>
            <w:r w:rsidRPr="00984279">
              <w:rPr>
                <w:rFonts w:ascii="Times New Roman" w:eastAsia="標楷體" w:hAnsi="Times New Roman" w:cs="Times New Roman"/>
                <w:sz w:val="20"/>
                <w:szCs w:val="20"/>
              </w:rPr>
              <w:t>一女提字</w:t>
            </w:r>
          </w:p>
          <w:p w:rsidR="001A1908" w:rsidRPr="00984279" w:rsidRDefault="001A1908" w:rsidP="00CD03D6">
            <w:pPr>
              <w:snapToGrid w:val="0"/>
              <w:jc w:val="center"/>
              <w:rPr>
                <w:rFonts w:ascii="Times New Roman" w:eastAsia="標楷體" w:hAnsi="Times New Roman" w:cs="Times New Roman"/>
                <w:sz w:val="20"/>
                <w:szCs w:val="20"/>
              </w:rPr>
            </w:pPr>
            <w:r w:rsidRPr="00984279">
              <w:rPr>
                <w:rFonts w:ascii="Times New Roman" w:eastAsia="標楷體" w:hAnsi="Times New Roman" w:cs="Times New Roman"/>
                <w:sz w:val="20"/>
                <w:szCs w:val="20"/>
              </w:rPr>
              <w:t>權利期間：</w:t>
            </w:r>
            <w:r w:rsidRPr="00984279">
              <w:rPr>
                <w:rFonts w:ascii="Times New Roman" w:eastAsia="標楷體" w:hAnsi="Times New Roman" w:cs="Times New Roman"/>
                <w:sz w:val="20"/>
                <w:szCs w:val="20"/>
              </w:rPr>
              <w:t>104.09.16~114.09.15</w:t>
            </w:r>
          </w:p>
        </w:tc>
      </w:tr>
    </w:tbl>
    <w:p w:rsidR="00257688" w:rsidRPr="00984279" w:rsidRDefault="00257688" w:rsidP="00740539">
      <w:pPr>
        <w:widowControl/>
        <w:jc w:val="distribute"/>
        <w:rPr>
          <w:rFonts w:ascii="Times New Roman" w:eastAsia="標楷體" w:hAnsi="Times New Roman" w:cs="Times New Roman"/>
          <w:kern w:val="0"/>
          <w:sz w:val="28"/>
          <w:szCs w:val="24"/>
        </w:rPr>
      </w:pPr>
      <w:r w:rsidRPr="00984279">
        <w:rPr>
          <w:rFonts w:ascii="Times New Roman" w:eastAsia="標楷體" w:hAnsi="Times New Roman" w:cs="Times New Roman"/>
          <w:b/>
          <w:bCs/>
          <w:kern w:val="0"/>
          <w:sz w:val="40"/>
          <w:szCs w:val="36"/>
        </w:rPr>
        <w:lastRenderedPageBreak/>
        <w:t>臺北市立第一女子高級中學商標使用申請</w:t>
      </w:r>
      <w:r w:rsidR="00062460" w:rsidRPr="00984279">
        <w:rPr>
          <w:rFonts w:ascii="Times New Roman" w:eastAsia="標楷體" w:hAnsi="Times New Roman" w:cs="Times New Roman" w:hint="eastAsia"/>
          <w:b/>
          <w:bCs/>
          <w:kern w:val="0"/>
          <w:sz w:val="40"/>
          <w:szCs w:val="36"/>
        </w:rPr>
        <w:t>說</w:t>
      </w:r>
      <w:r w:rsidR="00062460" w:rsidRPr="00984279">
        <w:rPr>
          <w:rFonts w:ascii="Times New Roman" w:eastAsia="標楷體" w:hAnsi="Times New Roman" w:cs="Times New Roman"/>
          <w:b/>
          <w:bCs/>
          <w:kern w:val="0"/>
          <w:sz w:val="40"/>
          <w:szCs w:val="36"/>
        </w:rPr>
        <w:t>明</w:t>
      </w:r>
    </w:p>
    <w:p w:rsidR="00257688" w:rsidRPr="00D73CAB" w:rsidRDefault="00257688" w:rsidP="00257688">
      <w:pPr>
        <w:widowControl/>
        <w:rPr>
          <w:rFonts w:ascii="Times New Roman" w:eastAsia="標楷體" w:hAnsi="Times New Roman" w:cs="Times New Roman"/>
        </w:rPr>
      </w:pPr>
    </w:p>
    <w:p w:rsidR="00257688" w:rsidRPr="00984279" w:rsidRDefault="00257688" w:rsidP="00062460">
      <w:pPr>
        <w:pStyle w:val="a9"/>
        <w:widowControl/>
        <w:numPr>
          <w:ilvl w:val="0"/>
          <w:numId w:val="6"/>
        </w:numPr>
        <w:spacing w:before="100" w:beforeAutospacing="1" w:after="100" w:afterAutospacing="1"/>
        <w:ind w:leftChars="0"/>
        <w:rPr>
          <w:rFonts w:ascii="Times New Roman" w:eastAsia="標楷體" w:hAnsi="Times New Roman" w:cs="Times New Roman"/>
          <w:b/>
          <w:sz w:val="28"/>
        </w:rPr>
      </w:pPr>
      <w:r w:rsidRPr="00984279">
        <w:rPr>
          <w:rFonts w:ascii="Times New Roman" w:eastAsia="標楷體" w:hAnsi="Times New Roman" w:cs="Times New Roman"/>
          <w:b/>
          <w:sz w:val="28"/>
        </w:rPr>
        <w:t>本校教職員工生</w:t>
      </w:r>
      <w:r w:rsidRPr="00984279">
        <w:rPr>
          <w:rFonts w:ascii="Times New Roman" w:eastAsia="標楷體" w:hAnsi="Times New Roman" w:cs="Times New Roman"/>
          <w:b/>
          <w:sz w:val="28"/>
        </w:rPr>
        <w:t xml:space="preserve"> </w:t>
      </w:r>
    </w:p>
    <w:p w:rsidR="007D381F" w:rsidRPr="00984279" w:rsidRDefault="00F44AC0" w:rsidP="001E314B">
      <w:pPr>
        <w:widowControl/>
        <w:ind w:leftChars="204" w:left="500" w:hanging="10"/>
        <w:rPr>
          <w:rFonts w:ascii="Times New Roman" w:eastAsia="標楷體" w:hAnsi="Times New Roman" w:cs="Times New Roman"/>
          <w:sz w:val="28"/>
        </w:rPr>
      </w:pPr>
      <w:r w:rsidRPr="00984279">
        <w:rPr>
          <w:rFonts w:ascii="Times New Roman" w:eastAsia="標楷體" w:hAnsi="Times New Roman" w:cs="Times New Roman"/>
          <w:sz w:val="28"/>
        </w:rPr>
        <w:t>除</w:t>
      </w:r>
      <w:r w:rsidR="007D381F" w:rsidRPr="00984279">
        <w:rPr>
          <w:rFonts w:ascii="Times New Roman" w:eastAsia="標楷體" w:hAnsi="Times New Roman" w:cs="Times New Roman" w:hint="eastAsia"/>
          <w:sz w:val="28"/>
        </w:rPr>
        <w:t>本校教職員工生之名片、文書應用</w:t>
      </w:r>
      <w:r w:rsidRPr="00984279">
        <w:rPr>
          <w:rFonts w:ascii="Times New Roman" w:eastAsia="標楷體" w:hAnsi="Times New Roman" w:cs="Times New Roman"/>
          <w:sz w:val="28"/>
        </w:rPr>
        <w:t>無須報備外，</w:t>
      </w:r>
      <w:r w:rsidR="007D381F" w:rsidRPr="00984279">
        <w:rPr>
          <w:rFonts w:ascii="Times New Roman" w:eastAsia="標楷體" w:hAnsi="Times New Roman" w:cs="Times New Roman" w:hint="eastAsia"/>
          <w:sz w:val="28"/>
        </w:rPr>
        <w:t>以</w:t>
      </w:r>
      <w:r w:rsidR="007D381F" w:rsidRPr="00984279">
        <w:rPr>
          <w:rFonts w:ascii="Times New Roman" w:eastAsia="標楷體" w:hAnsi="Times New Roman" w:cs="Times New Roman"/>
          <w:sz w:val="28"/>
        </w:rPr>
        <w:t>下用途</w:t>
      </w:r>
      <w:r w:rsidRPr="00984279">
        <w:rPr>
          <w:rFonts w:ascii="Times New Roman" w:eastAsia="標楷體" w:hAnsi="Times New Roman" w:cs="Times New Roman"/>
          <w:sz w:val="28"/>
        </w:rPr>
        <w:t>皆需</w:t>
      </w:r>
      <w:r w:rsidRPr="00984279">
        <w:rPr>
          <w:rFonts w:ascii="Times New Roman" w:eastAsia="標楷體" w:hAnsi="Times New Roman" w:cs="Times New Roman" w:hint="eastAsia"/>
          <w:sz w:val="28"/>
        </w:rPr>
        <w:t>填具申請表向秘書室申請，俟核定後始得使用</w:t>
      </w:r>
      <w:r w:rsidR="007D381F" w:rsidRPr="00984279">
        <w:rPr>
          <w:rFonts w:ascii="Times New Roman" w:eastAsia="標楷體" w:hAnsi="Times New Roman" w:cs="Times New Roman" w:hint="eastAsia"/>
          <w:sz w:val="28"/>
        </w:rPr>
        <w:t>。</w:t>
      </w:r>
    </w:p>
    <w:p w:rsidR="007D381F" w:rsidRPr="00984279" w:rsidRDefault="00257688" w:rsidP="001E314B">
      <w:pPr>
        <w:pStyle w:val="a9"/>
        <w:widowControl/>
        <w:numPr>
          <w:ilvl w:val="0"/>
          <w:numId w:val="8"/>
        </w:numPr>
        <w:ind w:leftChars="0" w:left="1134" w:hanging="664"/>
        <w:rPr>
          <w:rFonts w:ascii="Times New Roman" w:eastAsia="標楷體" w:hAnsi="Times New Roman" w:cs="Times New Roman"/>
          <w:sz w:val="28"/>
        </w:rPr>
      </w:pPr>
      <w:r w:rsidRPr="00984279">
        <w:rPr>
          <w:rFonts w:ascii="Times New Roman" w:eastAsia="標楷體" w:hAnsi="Times New Roman" w:cs="Times New Roman"/>
          <w:sz w:val="28"/>
        </w:rPr>
        <w:t>與教學研究、推廣教育、學校活動、校際校內聯誼、社會公益服務及其他與本校任務相符之非商業活動。</w:t>
      </w:r>
      <w:r w:rsidRPr="00984279">
        <w:rPr>
          <w:rFonts w:ascii="Times New Roman" w:eastAsia="標楷體" w:hAnsi="Times New Roman" w:cs="Times New Roman"/>
          <w:sz w:val="28"/>
        </w:rPr>
        <w:t xml:space="preserve"> </w:t>
      </w:r>
    </w:p>
    <w:p w:rsidR="007D381F" w:rsidRPr="00984279" w:rsidRDefault="00257688" w:rsidP="001E314B">
      <w:pPr>
        <w:pStyle w:val="a9"/>
        <w:widowControl/>
        <w:numPr>
          <w:ilvl w:val="0"/>
          <w:numId w:val="8"/>
        </w:numPr>
        <w:ind w:leftChars="0" w:left="1134" w:hanging="664"/>
        <w:rPr>
          <w:rFonts w:ascii="Times New Roman" w:eastAsia="標楷體" w:hAnsi="Times New Roman" w:cs="Times New Roman"/>
          <w:sz w:val="28"/>
        </w:rPr>
      </w:pPr>
      <w:r w:rsidRPr="00984279">
        <w:rPr>
          <w:rFonts w:ascii="Times New Roman" w:eastAsia="標楷體" w:hAnsi="Times New Roman" w:cs="Times New Roman"/>
          <w:sz w:val="28"/>
        </w:rPr>
        <w:t>非</w:t>
      </w:r>
      <w:r w:rsidR="007D381F" w:rsidRPr="00984279">
        <w:rPr>
          <w:rFonts w:ascii="Times New Roman" w:eastAsia="標楷體" w:hAnsi="Times New Roman" w:cs="Times New Roman" w:hint="eastAsia"/>
          <w:sz w:val="28"/>
        </w:rPr>
        <w:t>商</w:t>
      </w:r>
      <w:r w:rsidR="007D381F" w:rsidRPr="00984279">
        <w:rPr>
          <w:rFonts w:ascii="Times New Roman" w:eastAsia="標楷體" w:hAnsi="Times New Roman" w:cs="Times New Roman"/>
          <w:sz w:val="28"/>
        </w:rPr>
        <w:t>業</w:t>
      </w:r>
      <w:r w:rsidRPr="00984279">
        <w:rPr>
          <w:rFonts w:ascii="Times New Roman" w:eastAsia="標楷體" w:hAnsi="Times New Roman" w:cs="Times New Roman"/>
          <w:sz w:val="28"/>
        </w:rPr>
        <w:t>販售之事務用品應用，如文具、卷宗夾及紀念品。</w:t>
      </w:r>
      <w:r w:rsidRPr="00984279">
        <w:rPr>
          <w:rFonts w:ascii="Times New Roman" w:eastAsia="標楷體" w:hAnsi="Times New Roman" w:cs="Times New Roman"/>
          <w:sz w:val="28"/>
        </w:rPr>
        <w:t xml:space="preserve"> </w:t>
      </w:r>
    </w:p>
    <w:p w:rsidR="00257688" w:rsidRPr="00984279" w:rsidRDefault="00257688" w:rsidP="001E314B">
      <w:pPr>
        <w:pStyle w:val="a9"/>
        <w:widowControl/>
        <w:numPr>
          <w:ilvl w:val="0"/>
          <w:numId w:val="8"/>
        </w:numPr>
        <w:ind w:leftChars="0" w:left="1134" w:hanging="664"/>
        <w:rPr>
          <w:rFonts w:ascii="Times New Roman" w:hAnsi="Times New Roman" w:cs="Times New Roman"/>
          <w:sz w:val="28"/>
        </w:rPr>
      </w:pPr>
      <w:r w:rsidRPr="00984279">
        <w:rPr>
          <w:rFonts w:ascii="Times New Roman" w:eastAsia="標楷體" w:hAnsi="Times New Roman" w:cs="Times New Roman"/>
          <w:sz w:val="28"/>
        </w:rPr>
        <w:t>商業</w:t>
      </w:r>
      <w:r w:rsidR="007D381F" w:rsidRPr="00984279">
        <w:rPr>
          <w:rFonts w:ascii="Times New Roman" w:eastAsia="標楷體" w:hAnsi="Times New Roman" w:cs="Times New Roman" w:hint="eastAsia"/>
          <w:sz w:val="28"/>
        </w:rPr>
        <w:t>販售之各式文</w:t>
      </w:r>
      <w:r w:rsidR="007D381F" w:rsidRPr="00984279">
        <w:rPr>
          <w:rFonts w:ascii="Times New Roman" w:eastAsia="標楷體" w:hAnsi="Times New Roman" w:cs="Times New Roman"/>
          <w:sz w:val="28"/>
        </w:rPr>
        <w:t>創</w:t>
      </w:r>
      <w:r w:rsidR="007D381F" w:rsidRPr="00984279">
        <w:rPr>
          <w:rFonts w:ascii="Times New Roman" w:eastAsia="標楷體" w:hAnsi="Times New Roman" w:cs="Times New Roman" w:hint="eastAsia"/>
          <w:sz w:val="28"/>
        </w:rPr>
        <w:t>商</w:t>
      </w:r>
      <w:r w:rsidR="007D381F" w:rsidRPr="00984279">
        <w:rPr>
          <w:rFonts w:ascii="Times New Roman" w:eastAsia="標楷體" w:hAnsi="Times New Roman" w:cs="Times New Roman"/>
          <w:sz w:val="28"/>
        </w:rPr>
        <w:t>品。</w:t>
      </w:r>
    </w:p>
    <w:p w:rsidR="00257688" w:rsidRPr="00984279" w:rsidRDefault="00F44AC0" w:rsidP="00062460">
      <w:pPr>
        <w:pStyle w:val="a9"/>
        <w:widowControl/>
        <w:numPr>
          <w:ilvl w:val="0"/>
          <w:numId w:val="6"/>
        </w:numPr>
        <w:spacing w:before="100" w:beforeAutospacing="1" w:after="100" w:afterAutospacing="1"/>
        <w:ind w:leftChars="0"/>
        <w:rPr>
          <w:rFonts w:ascii="Times New Roman" w:eastAsia="標楷體" w:hAnsi="Times New Roman" w:cs="Times New Roman"/>
          <w:b/>
          <w:sz w:val="28"/>
        </w:rPr>
      </w:pPr>
      <w:r w:rsidRPr="00984279">
        <w:rPr>
          <w:rFonts w:ascii="Times New Roman" w:eastAsia="標楷體" w:hAnsi="Times New Roman" w:cs="Times New Roman"/>
          <w:b/>
          <w:sz w:val="28"/>
        </w:rPr>
        <w:t>校友會</w:t>
      </w:r>
      <w:r w:rsidR="008259B9" w:rsidRPr="00984279">
        <w:rPr>
          <w:rFonts w:ascii="Times New Roman" w:eastAsia="標楷體" w:hAnsi="Times New Roman" w:cs="Times New Roman" w:hint="eastAsia"/>
          <w:b/>
          <w:sz w:val="28"/>
        </w:rPr>
        <w:t>、</w:t>
      </w:r>
      <w:r w:rsidRPr="00984279">
        <w:rPr>
          <w:rFonts w:ascii="Times New Roman" w:eastAsia="標楷體" w:hAnsi="Times New Roman" w:cs="Times New Roman" w:hint="eastAsia"/>
          <w:b/>
          <w:sz w:val="28"/>
        </w:rPr>
        <w:t>家</w:t>
      </w:r>
      <w:r w:rsidRPr="00984279">
        <w:rPr>
          <w:rFonts w:ascii="Times New Roman" w:eastAsia="標楷體" w:hAnsi="Times New Roman" w:cs="Times New Roman"/>
          <w:b/>
          <w:sz w:val="28"/>
        </w:rPr>
        <w:t>長會</w:t>
      </w:r>
      <w:r w:rsidR="008259B9" w:rsidRPr="00984279">
        <w:rPr>
          <w:rFonts w:ascii="Times New Roman" w:eastAsia="標楷體" w:hAnsi="Times New Roman" w:cs="Times New Roman" w:hint="eastAsia"/>
          <w:b/>
          <w:sz w:val="28"/>
        </w:rPr>
        <w:t>、</w:t>
      </w:r>
      <w:r w:rsidR="005D6152" w:rsidRPr="00984279">
        <w:rPr>
          <w:rFonts w:ascii="Times New Roman" w:eastAsia="標楷體" w:hAnsi="Times New Roman" w:cs="Times New Roman" w:hint="eastAsia"/>
          <w:b/>
          <w:sz w:val="28"/>
        </w:rPr>
        <w:t>員</w:t>
      </w:r>
      <w:r w:rsidR="005D6152" w:rsidRPr="00984279">
        <w:rPr>
          <w:rFonts w:ascii="Times New Roman" w:eastAsia="標楷體" w:hAnsi="Times New Roman" w:cs="Times New Roman"/>
          <w:b/>
          <w:sz w:val="28"/>
        </w:rPr>
        <w:t>工消費</w:t>
      </w:r>
      <w:r w:rsidR="008259B9" w:rsidRPr="00984279">
        <w:rPr>
          <w:rFonts w:ascii="Times New Roman" w:eastAsia="標楷體" w:hAnsi="Times New Roman" w:cs="Times New Roman" w:hint="eastAsia"/>
          <w:b/>
          <w:sz w:val="28"/>
        </w:rPr>
        <w:t>合</w:t>
      </w:r>
      <w:r w:rsidR="008259B9" w:rsidRPr="00984279">
        <w:rPr>
          <w:rFonts w:ascii="Times New Roman" w:eastAsia="標楷體" w:hAnsi="Times New Roman" w:cs="Times New Roman"/>
          <w:b/>
          <w:sz w:val="28"/>
        </w:rPr>
        <w:t>作社</w:t>
      </w:r>
      <w:r w:rsidR="001747AA" w:rsidRPr="00984279">
        <w:rPr>
          <w:rFonts w:ascii="Times New Roman" w:eastAsia="標楷體" w:hAnsi="Times New Roman" w:cs="Times New Roman" w:hint="eastAsia"/>
          <w:b/>
          <w:kern w:val="0"/>
          <w:sz w:val="28"/>
          <w:szCs w:val="24"/>
        </w:rPr>
        <w:t>或契約（授權）關係者</w:t>
      </w:r>
    </w:p>
    <w:p w:rsidR="006D2D81" w:rsidRPr="00984279" w:rsidRDefault="00CA4FE7" w:rsidP="00AA1B3F">
      <w:pPr>
        <w:widowControl/>
        <w:spacing w:before="100" w:beforeAutospacing="1" w:after="100" w:afterAutospacing="1"/>
        <w:ind w:leftChars="204" w:left="500" w:hanging="10"/>
        <w:jc w:val="both"/>
        <w:rPr>
          <w:rFonts w:ascii="Times New Roman" w:eastAsia="標楷體" w:hAnsi="Times New Roman" w:cs="Times New Roman"/>
          <w:sz w:val="28"/>
        </w:rPr>
      </w:pPr>
      <w:r w:rsidRPr="00984279">
        <w:rPr>
          <w:rFonts w:ascii="Times New Roman" w:eastAsia="標楷體" w:hAnsi="Times New Roman" w:cs="Times New Roman" w:hint="eastAsia"/>
          <w:sz w:val="28"/>
        </w:rPr>
        <w:t>商</w:t>
      </w:r>
      <w:r w:rsidRPr="00984279">
        <w:rPr>
          <w:rFonts w:ascii="Times New Roman" w:eastAsia="標楷體" w:hAnsi="Times New Roman" w:cs="Times New Roman"/>
          <w:sz w:val="28"/>
        </w:rPr>
        <w:t>業與</w:t>
      </w:r>
      <w:r w:rsidRPr="00984279">
        <w:rPr>
          <w:rFonts w:ascii="Times New Roman" w:eastAsia="標楷體" w:hAnsi="Times New Roman" w:cs="Times New Roman" w:hint="eastAsia"/>
          <w:sz w:val="28"/>
        </w:rPr>
        <w:t>非商</w:t>
      </w:r>
      <w:r w:rsidRPr="00984279">
        <w:rPr>
          <w:rFonts w:ascii="Times New Roman" w:eastAsia="標楷體" w:hAnsi="Times New Roman" w:cs="Times New Roman"/>
          <w:sz w:val="28"/>
        </w:rPr>
        <w:t>業用途之</w:t>
      </w:r>
      <w:r w:rsidRPr="00984279">
        <w:rPr>
          <w:rFonts w:ascii="Times New Roman" w:eastAsia="標楷體" w:hAnsi="Times New Roman" w:cs="Times New Roman" w:hint="eastAsia"/>
          <w:sz w:val="28"/>
        </w:rPr>
        <w:t>各類</w:t>
      </w:r>
      <w:r w:rsidRPr="00984279">
        <w:rPr>
          <w:rFonts w:ascii="Times New Roman" w:eastAsia="標楷體" w:hAnsi="Times New Roman" w:cs="Times New Roman"/>
          <w:sz w:val="28"/>
        </w:rPr>
        <w:t>應用，</w:t>
      </w:r>
      <w:r w:rsidR="00F44AC0" w:rsidRPr="00984279">
        <w:rPr>
          <w:rFonts w:ascii="Times New Roman" w:eastAsia="標楷體" w:hAnsi="Times New Roman" w:cs="Times New Roman"/>
          <w:sz w:val="28"/>
        </w:rPr>
        <w:t>請填具申請表向秘書室申請</w:t>
      </w:r>
      <w:r w:rsidR="008259B9" w:rsidRPr="00984279">
        <w:rPr>
          <w:rFonts w:ascii="Times New Roman" w:eastAsia="標楷體" w:hAnsi="Times New Roman" w:cs="Times New Roman" w:hint="eastAsia"/>
          <w:sz w:val="28"/>
        </w:rPr>
        <w:t>。</w:t>
      </w:r>
      <w:r w:rsidRPr="00984279">
        <w:rPr>
          <w:rFonts w:ascii="Times New Roman" w:eastAsia="標楷體" w:hAnsi="Times New Roman" w:cs="Times New Roman" w:hint="eastAsia"/>
          <w:sz w:val="28"/>
        </w:rPr>
        <w:t>申</w:t>
      </w:r>
      <w:r w:rsidRPr="00984279">
        <w:rPr>
          <w:rFonts w:ascii="Times New Roman" w:eastAsia="標楷體" w:hAnsi="Times New Roman" w:cs="Times New Roman"/>
          <w:sz w:val="28"/>
        </w:rPr>
        <w:t>請書需附</w:t>
      </w:r>
      <w:r w:rsidR="00F44AC0" w:rsidRPr="00984279">
        <w:rPr>
          <w:rFonts w:ascii="Times New Roman" w:eastAsia="標楷體" w:hAnsi="Times New Roman" w:cs="Times New Roman"/>
          <w:sz w:val="28"/>
          <w:szCs w:val="28"/>
        </w:rPr>
        <w:t>商標使用計畫書</w:t>
      </w:r>
      <w:r w:rsidR="009C72CD" w:rsidRPr="00984279">
        <w:rPr>
          <w:rFonts w:ascii="Times New Roman" w:eastAsia="標楷體" w:hAnsi="Times New Roman" w:cs="Times New Roman" w:hint="eastAsia"/>
          <w:sz w:val="28"/>
          <w:szCs w:val="28"/>
        </w:rPr>
        <w:t>（</w:t>
      </w:r>
      <w:r w:rsidR="00F44AC0" w:rsidRPr="00984279">
        <w:rPr>
          <w:rFonts w:ascii="Times New Roman" w:eastAsia="標楷體" w:hAnsi="Times New Roman" w:cs="Times New Roman"/>
          <w:sz w:val="28"/>
        </w:rPr>
        <w:t>內容應包含：</w:t>
      </w:r>
      <w:r w:rsidRPr="00984279">
        <w:rPr>
          <w:rFonts w:ascii="Times New Roman" w:eastAsia="標楷體" w:hAnsi="Times New Roman" w:cs="Times New Roman"/>
          <w:sz w:val="28"/>
        </w:rPr>
        <w:t>活動簡介</w:t>
      </w:r>
      <w:r w:rsidRPr="00984279">
        <w:rPr>
          <w:rFonts w:ascii="Times New Roman" w:eastAsia="標楷體" w:hAnsi="Times New Roman" w:cs="Times New Roman" w:hint="eastAsia"/>
          <w:sz w:val="28"/>
        </w:rPr>
        <w:t>、</w:t>
      </w:r>
      <w:r w:rsidRPr="00984279">
        <w:rPr>
          <w:rFonts w:ascii="Times New Roman" w:eastAsia="標楷體" w:hAnsi="Times New Roman" w:cs="Times New Roman"/>
          <w:sz w:val="28"/>
        </w:rPr>
        <w:t>商標應用目的</w:t>
      </w:r>
      <w:r w:rsidRPr="00984279">
        <w:rPr>
          <w:rFonts w:ascii="Times New Roman" w:eastAsia="標楷體" w:hAnsi="Times New Roman" w:cs="Times New Roman" w:hint="eastAsia"/>
          <w:sz w:val="28"/>
        </w:rPr>
        <w:t>、</w:t>
      </w:r>
      <w:r w:rsidRPr="00984279">
        <w:rPr>
          <w:rFonts w:ascii="Times New Roman" w:eastAsia="標楷體" w:hAnsi="Times New Roman" w:cs="Times New Roman"/>
          <w:sz w:val="28"/>
        </w:rPr>
        <w:t>商品應用及設計理念</w:t>
      </w:r>
      <w:r w:rsidRPr="00984279">
        <w:rPr>
          <w:rFonts w:ascii="Times New Roman" w:eastAsia="標楷體" w:hAnsi="Times New Roman" w:cs="Times New Roman" w:hint="eastAsia"/>
          <w:sz w:val="28"/>
        </w:rPr>
        <w:t>、</w:t>
      </w:r>
      <w:r w:rsidRPr="00984279">
        <w:rPr>
          <w:rFonts w:ascii="Times New Roman" w:eastAsia="標楷體" w:hAnsi="Times New Roman" w:cs="Times New Roman"/>
          <w:sz w:val="28"/>
        </w:rPr>
        <w:t>申請授權使用期間</w:t>
      </w:r>
      <w:r w:rsidR="009C72CD" w:rsidRPr="00984279">
        <w:rPr>
          <w:rFonts w:ascii="Times New Roman" w:eastAsia="標楷體" w:hAnsi="Times New Roman" w:cs="Times New Roman" w:hint="eastAsia"/>
          <w:sz w:val="28"/>
        </w:rPr>
        <w:t>）。</w:t>
      </w:r>
      <w:r w:rsidR="009C72CD" w:rsidRPr="00984279">
        <w:rPr>
          <w:rFonts w:ascii="Times New Roman" w:eastAsia="標楷體" w:hAnsi="Times New Roman" w:cs="Times New Roman"/>
          <w:sz w:val="28"/>
        </w:rPr>
        <w:t>通</w:t>
      </w:r>
      <w:r w:rsidR="009C72CD" w:rsidRPr="00984279">
        <w:rPr>
          <w:rFonts w:ascii="Times New Roman" w:eastAsia="標楷體" w:hAnsi="Times New Roman" w:cs="Times New Roman" w:hint="eastAsia"/>
          <w:sz w:val="28"/>
        </w:rPr>
        <w:t>過</w:t>
      </w:r>
      <w:r w:rsidR="009C72CD" w:rsidRPr="00984279">
        <w:rPr>
          <w:rFonts w:ascii="Times New Roman" w:eastAsia="標楷體" w:hAnsi="Times New Roman" w:cs="Times New Roman"/>
          <w:sz w:val="28"/>
        </w:rPr>
        <w:t>審查後</w:t>
      </w:r>
      <w:r w:rsidR="009C72CD" w:rsidRPr="00984279">
        <w:rPr>
          <w:rFonts w:ascii="Times New Roman" w:eastAsia="標楷體" w:hAnsi="Times New Roman" w:cs="Times New Roman" w:hint="eastAsia"/>
          <w:sz w:val="28"/>
        </w:rPr>
        <w:t>需</w:t>
      </w:r>
      <w:r w:rsidR="009C72CD" w:rsidRPr="00984279">
        <w:rPr>
          <w:rFonts w:ascii="Times New Roman" w:eastAsia="標楷體" w:hAnsi="Times New Roman" w:cs="Times New Roman"/>
          <w:sz w:val="28"/>
        </w:rPr>
        <w:t>檢附</w:t>
      </w:r>
      <w:r w:rsidR="009C72CD" w:rsidRPr="00984279">
        <w:rPr>
          <w:rFonts w:ascii="Times New Roman" w:eastAsia="標楷體" w:hAnsi="Times New Roman" w:cs="Times New Roman" w:hint="eastAsia"/>
          <w:sz w:val="28"/>
        </w:rPr>
        <w:t>合作</w:t>
      </w:r>
      <w:r w:rsidRPr="00984279">
        <w:rPr>
          <w:rFonts w:ascii="Times New Roman" w:eastAsia="標楷體" w:hAnsi="Times New Roman" w:cs="Times New Roman" w:hint="eastAsia"/>
          <w:sz w:val="28"/>
        </w:rPr>
        <w:t>廠</w:t>
      </w:r>
      <w:r w:rsidRPr="00984279">
        <w:rPr>
          <w:rFonts w:ascii="Times New Roman" w:eastAsia="標楷體" w:hAnsi="Times New Roman" w:cs="Times New Roman"/>
          <w:sz w:val="28"/>
        </w:rPr>
        <w:t>商</w:t>
      </w:r>
      <w:r w:rsidR="009C72CD" w:rsidRPr="00984279">
        <w:rPr>
          <w:rFonts w:ascii="Times New Roman" w:eastAsia="標楷體" w:hAnsi="Times New Roman" w:cs="Times New Roman" w:hint="eastAsia"/>
          <w:sz w:val="28"/>
        </w:rPr>
        <w:t>切結</w:t>
      </w:r>
      <w:r w:rsidR="009C72CD" w:rsidRPr="00984279">
        <w:rPr>
          <w:rFonts w:ascii="Times New Roman" w:eastAsia="標楷體" w:hAnsi="Times New Roman" w:cs="Times New Roman"/>
          <w:sz w:val="28"/>
        </w:rPr>
        <w:t>書</w:t>
      </w:r>
      <w:r w:rsidRPr="00984279">
        <w:rPr>
          <w:rFonts w:ascii="Times New Roman" w:eastAsia="標楷體" w:hAnsi="Times New Roman" w:cs="Times New Roman"/>
          <w:sz w:val="28"/>
        </w:rPr>
        <w:t>。</w:t>
      </w:r>
      <w:r w:rsidR="004A26D3" w:rsidRPr="00984279">
        <w:rPr>
          <w:rFonts w:ascii="Times New Roman" w:eastAsia="標楷體" w:hAnsi="Times New Roman" w:cs="Times New Roman"/>
          <w:sz w:val="28"/>
        </w:rPr>
        <w:t>俟核定後始得使用</w:t>
      </w:r>
      <w:r w:rsidR="004A26D3" w:rsidRPr="00984279">
        <w:rPr>
          <w:rFonts w:ascii="Times New Roman" w:eastAsia="標楷體" w:hAnsi="Times New Roman" w:cs="Times New Roman" w:hint="eastAsia"/>
          <w:sz w:val="28"/>
        </w:rPr>
        <w:t>。</w:t>
      </w:r>
    </w:p>
    <w:p w:rsidR="00CA4FE7" w:rsidRPr="00984279" w:rsidRDefault="00CA4FE7">
      <w:pPr>
        <w:widowControl/>
        <w:rPr>
          <w:rFonts w:ascii="Times New Roman" w:eastAsia="標楷體" w:hAnsi="Times New Roman" w:cs="Times New Roman"/>
          <w:b/>
          <w:sz w:val="32"/>
          <w:szCs w:val="36"/>
        </w:rPr>
      </w:pPr>
      <w:r w:rsidRPr="00984279">
        <w:rPr>
          <w:rFonts w:ascii="Times New Roman" w:eastAsia="標楷體" w:hAnsi="Times New Roman" w:cs="Times New Roman"/>
          <w:b/>
          <w:sz w:val="32"/>
          <w:szCs w:val="36"/>
        </w:rPr>
        <w:br w:type="page"/>
      </w:r>
    </w:p>
    <w:p w:rsidR="006D2D81" w:rsidRPr="00B13B60" w:rsidRDefault="006D2D81" w:rsidP="00B13B60">
      <w:pPr>
        <w:spacing w:line="400" w:lineRule="exact"/>
        <w:jc w:val="distribute"/>
        <w:rPr>
          <w:rFonts w:ascii="Times New Roman" w:eastAsia="標楷體" w:hAnsi="Times New Roman" w:cs="Times New Roman"/>
          <w:b/>
          <w:sz w:val="40"/>
          <w:szCs w:val="36"/>
        </w:rPr>
      </w:pPr>
      <w:r w:rsidRPr="00B13B60">
        <w:rPr>
          <w:rFonts w:ascii="Times New Roman" w:eastAsia="標楷體" w:hAnsi="Times New Roman" w:cs="Times New Roman"/>
          <w:b/>
          <w:sz w:val="40"/>
          <w:szCs w:val="36"/>
        </w:rPr>
        <w:lastRenderedPageBreak/>
        <w:t>臺北市立第一女子高級中學商標</w:t>
      </w:r>
      <w:bookmarkStart w:id="0" w:name="_GoBack"/>
      <w:bookmarkEnd w:id="0"/>
      <w:r w:rsidR="000D79C6">
        <w:rPr>
          <w:rFonts w:ascii="Times New Roman" w:eastAsia="標楷體" w:hAnsi="Times New Roman" w:cs="Times New Roman" w:hint="eastAsia"/>
          <w:b/>
          <w:sz w:val="40"/>
          <w:szCs w:val="36"/>
        </w:rPr>
        <w:t>使</w:t>
      </w:r>
      <w:r w:rsidR="000D79C6">
        <w:rPr>
          <w:rFonts w:ascii="Times New Roman" w:eastAsia="標楷體" w:hAnsi="Times New Roman" w:cs="Times New Roman"/>
          <w:b/>
          <w:sz w:val="40"/>
          <w:szCs w:val="36"/>
        </w:rPr>
        <w:t>用</w:t>
      </w:r>
      <w:r w:rsidRPr="00B13B60">
        <w:rPr>
          <w:rFonts w:ascii="Times New Roman" w:eastAsia="標楷體" w:hAnsi="Times New Roman" w:cs="Times New Roman"/>
          <w:b/>
          <w:sz w:val="40"/>
          <w:szCs w:val="36"/>
        </w:rPr>
        <w:t>申請表</w:t>
      </w:r>
    </w:p>
    <w:p w:rsidR="001F5CDB" w:rsidRPr="00984279" w:rsidRDefault="001F5CDB" w:rsidP="001F5CDB">
      <w:pPr>
        <w:snapToGrid w:val="0"/>
        <w:spacing w:line="240" w:lineRule="atLeast"/>
        <w:rPr>
          <w:rFonts w:ascii="Times New Roman" w:eastAsia="標楷體" w:hAnsi="Times New Roman" w:cs="Times New Roman"/>
          <w:sz w:val="22"/>
        </w:rPr>
      </w:pPr>
    </w:p>
    <w:p w:rsidR="006424AC" w:rsidRDefault="006424AC" w:rsidP="006424AC">
      <w:pPr>
        <w:snapToGrid w:val="0"/>
        <w:spacing w:line="240" w:lineRule="atLeast"/>
        <w:jc w:val="right"/>
        <w:rPr>
          <w:rFonts w:ascii="Times New Roman" w:eastAsia="標楷體" w:hAnsi="Times New Roman" w:cs="Times New Roman"/>
          <w:sz w:val="22"/>
        </w:rPr>
      </w:pPr>
      <w:r>
        <w:rPr>
          <w:rFonts w:ascii="Times New Roman" w:eastAsia="標楷體" w:hAnsi="Times New Roman" w:cs="Times New Roman" w:hint="eastAsia"/>
          <w:sz w:val="22"/>
        </w:rPr>
        <w:t>2</w:t>
      </w:r>
      <w:r>
        <w:rPr>
          <w:rFonts w:ascii="Times New Roman" w:eastAsia="標楷體" w:hAnsi="Times New Roman" w:cs="Times New Roman"/>
          <w:sz w:val="22"/>
        </w:rPr>
        <w:t>021.08.31</w:t>
      </w:r>
      <w:r>
        <w:rPr>
          <w:rFonts w:ascii="Times New Roman" w:eastAsia="標楷體" w:hAnsi="Times New Roman" w:cs="Times New Roman" w:hint="eastAsia"/>
          <w:sz w:val="22"/>
        </w:rPr>
        <w:t>版</w:t>
      </w:r>
    </w:p>
    <w:p w:rsidR="006424AC" w:rsidRDefault="006424AC" w:rsidP="00FA0079">
      <w:pPr>
        <w:snapToGrid w:val="0"/>
        <w:spacing w:line="240" w:lineRule="atLeast"/>
        <w:rPr>
          <w:rFonts w:ascii="Times New Roman" w:eastAsia="標楷體" w:hAnsi="Times New Roman" w:cs="Times New Roman"/>
          <w:sz w:val="22"/>
        </w:rPr>
      </w:pPr>
    </w:p>
    <w:p w:rsidR="001F5CDB" w:rsidRPr="00984279" w:rsidRDefault="00FA0079" w:rsidP="00FA0079">
      <w:pPr>
        <w:snapToGrid w:val="0"/>
        <w:spacing w:line="240" w:lineRule="atLeast"/>
        <w:rPr>
          <w:rFonts w:ascii="Times New Roman" w:eastAsia="標楷體" w:hAnsi="Times New Roman" w:cs="Times New Roman"/>
          <w:sz w:val="22"/>
        </w:rPr>
      </w:pPr>
      <w:r w:rsidRPr="00984279">
        <w:rPr>
          <w:rFonts w:ascii="Times New Roman" w:eastAsia="標楷體" w:hAnsi="Times New Roman" w:cs="Times New Roman" w:hint="eastAsia"/>
          <w:sz w:val="22"/>
        </w:rPr>
        <w:t>本校向經濟部智慧財產局申請包括具中英文校名之校徽、北一女、北一女中、</w:t>
      </w:r>
      <w:r w:rsidRPr="00984279">
        <w:rPr>
          <w:rFonts w:ascii="Times New Roman" w:eastAsia="標楷體" w:hAnsi="Times New Roman" w:cs="Times New Roman" w:hint="eastAsia"/>
          <w:sz w:val="22"/>
        </w:rPr>
        <w:t>TFG</w:t>
      </w:r>
      <w:r w:rsidRPr="00984279">
        <w:rPr>
          <w:rFonts w:ascii="Times New Roman" w:eastAsia="標楷體" w:hAnsi="Times New Roman" w:cs="Times New Roman" w:hint="eastAsia"/>
          <w:sz w:val="22"/>
        </w:rPr>
        <w:t>、小綠綠等註冊服務標章。主要提供本校教職員工生、學生社團、家長會、校友會與員工消費合作社或契約（授權）關係者使用，其應用需能表彰本校之服務及形象。有關商標註冊之申請、維護、授權及相關事項，由秘書室統籌辦理。</w:t>
      </w:r>
      <w:r w:rsidR="001F5CDB" w:rsidRPr="00984279">
        <w:rPr>
          <w:rFonts w:ascii="Times New Roman" w:eastAsia="標楷體" w:hAnsi="Times New Roman" w:cs="Times New Roman" w:hint="eastAsia"/>
          <w:sz w:val="22"/>
        </w:rPr>
        <w:t>若有任何疑問，請洽秘書室：</w:t>
      </w:r>
      <w:r w:rsidR="001F5CDB" w:rsidRPr="00984279">
        <w:rPr>
          <w:rFonts w:ascii="Times New Roman" w:eastAsia="標楷體" w:hAnsi="Times New Roman" w:cs="Times New Roman" w:hint="eastAsia"/>
          <w:sz w:val="22"/>
        </w:rPr>
        <w:t>23820484#201</w:t>
      </w:r>
    </w:p>
    <w:p w:rsidR="006D2D81" w:rsidRPr="00984279" w:rsidRDefault="006D2D81" w:rsidP="001F5CDB">
      <w:pPr>
        <w:spacing w:beforeLines="50" w:before="180" w:line="400" w:lineRule="exact"/>
        <w:jc w:val="right"/>
        <w:rPr>
          <w:rFonts w:ascii="Times New Roman" w:eastAsia="標楷體" w:hAnsi="Times New Roman" w:cs="Times New Roman"/>
        </w:rPr>
      </w:pPr>
      <w:r w:rsidRPr="00984279">
        <w:rPr>
          <w:rFonts w:ascii="Times New Roman" w:eastAsia="標楷體" w:hAnsi="Times New Roman" w:cs="Times New Roman"/>
        </w:rPr>
        <w:t>申請日期：</w:t>
      </w:r>
      <w:r w:rsidRPr="00984279">
        <w:rPr>
          <w:rFonts w:ascii="Times New Roman" w:eastAsia="標楷體" w:hAnsi="Times New Roman" w:cs="Times New Roman"/>
          <w:u w:val="single"/>
        </w:rPr>
        <w:t xml:space="preserve">      </w:t>
      </w:r>
      <w:r w:rsidRPr="00984279">
        <w:rPr>
          <w:rFonts w:ascii="Times New Roman" w:eastAsia="標楷體" w:hAnsi="Times New Roman" w:cs="Times New Roman"/>
        </w:rPr>
        <w:t>年</w:t>
      </w:r>
      <w:r w:rsidRPr="00984279">
        <w:rPr>
          <w:rFonts w:ascii="Times New Roman" w:eastAsia="標楷體" w:hAnsi="Times New Roman" w:cs="Times New Roman"/>
          <w:u w:val="single"/>
        </w:rPr>
        <w:t xml:space="preserve">     </w:t>
      </w:r>
      <w:r w:rsidRPr="00984279">
        <w:rPr>
          <w:rFonts w:ascii="Times New Roman" w:eastAsia="標楷體" w:hAnsi="Times New Roman" w:cs="Times New Roman"/>
        </w:rPr>
        <w:t>月</w:t>
      </w:r>
      <w:r w:rsidRPr="00984279">
        <w:rPr>
          <w:rFonts w:ascii="Times New Roman" w:eastAsia="標楷體" w:hAnsi="Times New Roman" w:cs="Times New Roman"/>
          <w:u w:val="single"/>
        </w:rPr>
        <w:t xml:space="preserve">     </w:t>
      </w:r>
      <w:r w:rsidRPr="00984279">
        <w:rPr>
          <w:rFonts w:ascii="Times New Roman" w:eastAsia="標楷體" w:hAnsi="Times New Roman" w:cs="Times New Roman"/>
        </w:rPr>
        <w:t>日</w:t>
      </w:r>
    </w:p>
    <w:tbl>
      <w:tblPr>
        <w:tblStyle w:val="a4"/>
        <w:tblW w:w="5000" w:type="pct"/>
        <w:tblCellMar>
          <w:left w:w="28" w:type="dxa"/>
          <w:right w:w="28" w:type="dxa"/>
        </w:tblCellMar>
        <w:tblLook w:val="0000" w:firstRow="0" w:lastRow="0" w:firstColumn="0" w:lastColumn="0" w:noHBand="0" w:noVBand="0"/>
      </w:tblPr>
      <w:tblGrid>
        <w:gridCol w:w="461"/>
        <w:gridCol w:w="1224"/>
        <w:gridCol w:w="576"/>
        <w:gridCol w:w="2559"/>
        <w:gridCol w:w="1117"/>
        <w:gridCol w:w="295"/>
        <w:gridCol w:w="3454"/>
      </w:tblGrid>
      <w:tr w:rsidR="00984279" w:rsidRPr="00984279" w:rsidTr="00717341">
        <w:trPr>
          <w:trHeight w:val="677"/>
        </w:trPr>
        <w:tc>
          <w:tcPr>
            <w:tcW w:w="863" w:type="pct"/>
            <w:gridSpan w:val="2"/>
            <w:tcBorders>
              <w:top w:val="single" w:sz="24" w:space="0" w:color="auto"/>
              <w:left w:val="single" w:sz="24" w:space="0" w:color="auto"/>
            </w:tcBorders>
            <w:vAlign w:val="center"/>
          </w:tcPr>
          <w:p w:rsidR="006D2D81" w:rsidRPr="00984279" w:rsidRDefault="006D2D81" w:rsidP="00175720">
            <w:pPr>
              <w:ind w:leftChars="33" w:left="79"/>
              <w:jc w:val="center"/>
              <w:rPr>
                <w:rFonts w:eastAsia="標楷體"/>
                <w:sz w:val="24"/>
                <w:szCs w:val="28"/>
              </w:rPr>
            </w:pPr>
            <w:r w:rsidRPr="00984279">
              <w:rPr>
                <w:rFonts w:eastAsia="標楷體"/>
                <w:sz w:val="24"/>
                <w:szCs w:val="28"/>
              </w:rPr>
              <w:t>申請單位</w:t>
            </w:r>
          </w:p>
        </w:tc>
        <w:tc>
          <w:tcPr>
            <w:tcW w:w="2195" w:type="pct"/>
            <w:gridSpan w:val="3"/>
            <w:tcBorders>
              <w:top w:val="single" w:sz="24" w:space="0" w:color="auto"/>
              <w:right w:val="single" w:sz="4" w:space="0" w:color="auto"/>
            </w:tcBorders>
            <w:vAlign w:val="center"/>
          </w:tcPr>
          <w:p w:rsidR="006D2D81" w:rsidRPr="00984279" w:rsidRDefault="006D2D81" w:rsidP="00175720">
            <w:pPr>
              <w:jc w:val="right"/>
              <w:rPr>
                <w:rFonts w:eastAsia="標楷體"/>
                <w:szCs w:val="28"/>
              </w:rPr>
            </w:pPr>
          </w:p>
        </w:tc>
        <w:tc>
          <w:tcPr>
            <w:tcW w:w="1942" w:type="pct"/>
            <w:gridSpan w:val="2"/>
            <w:vMerge w:val="restart"/>
            <w:tcBorders>
              <w:top w:val="single" w:sz="24" w:space="0" w:color="auto"/>
              <w:left w:val="single" w:sz="4" w:space="0" w:color="auto"/>
              <w:right w:val="single" w:sz="24" w:space="0" w:color="auto"/>
            </w:tcBorders>
            <w:vAlign w:val="center"/>
          </w:tcPr>
          <w:p w:rsidR="006D2D81" w:rsidRPr="00984279" w:rsidRDefault="006D2D81" w:rsidP="00794998">
            <w:pPr>
              <w:jc w:val="center"/>
              <w:rPr>
                <w:rFonts w:eastAsia="標楷體"/>
                <w:szCs w:val="28"/>
              </w:rPr>
            </w:pPr>
            <w:r w:rsidRPr="00984279">
              <w:rPr>
                <w:rFonts w:eastAsia="標楷體"/>
                <w:szCs w:val="28"/>
              </w:rPr>
              <w:t>（請蓋單位章）</w:t>
            </w:r>
          </w:p>
        </w:tc>
      </w:tr>
      <w:tr w:rsidR="00984279" w:rsidRPr="00984279" w:rsidTr="00717341">
        <w:trPr>
          <w:trHeight w:val="662"/>
        </w:trPr>
        <w:tc>
          <w:tcPr>
            <w:tcW w:w="863" w:type="pct"/>
            <w:gridSpan w:val="2"/>
            <w:tcBorders>
              <w:left w:val="single" w:sz="24" w:space="0" w:color="auto"/>
            </w:tcBorders>
            <w:vAlign w:val="center"/>
          </w:tcPr>
          <w:p w:rsidR="006D2D81" w:rsidRPr="00984279" w:rsidRDefault="006D2D81" w:rsidP="00175720">
            <w:pPr>
              <w:ind w:leftChars="33" w:left="79"/>
              <w:jc w:val="center"/>
              <w:rPr>
                <w:rFonts w:eastAsia="標楷體"/>
                <w:sz w:val="24"/>
                <w:szCs w:val="28"/>
              </w:rPr>
            </w:pPr>
            <w:r w:rsidRPr="00984279">
              <w:rPr>
                <w:rFonts w:eastAsia="標楷體"/>
                <w:sz w:val="24"/>
                <w:szCs w:val="28"/>
              </w:rPr>
              <w:t>負責人</w:t>
            </w:r>
          </w:p>
        </w:tc>
        <w:tc>
          <w:tcPr>
            <w:tcW w:w="2195" w:type="pct"/>
            <w:gridSpan w:val="3"/>
            <w:tcBorders>
              <w:right w:val="single" w:sz="4" w:space="0" w:color="auto"/>
            </w:tcBorders>
          </w:tcPr>
          <w:p w:rsidR="006D2D81" w:rsidRPr="00984279" w:rsidRDefault="006D2D81" w:rsidP="00175720">
            <w:pPr>
              <w:rPr>
                <w:rFonts w:eastAsia="標楷體"/>
                <w:szCs w:val="28"/>
              </w:rPr>
            </w:pPr>
          </w:p>
        </w:tc>
        <w:tc>
          <w:tcPr>
            <w:tcW w:w="1942" w:type="pct"/>
            <w:gridSpan w:val="2"/>
            <w:vMerge/>
            <w:tcBorders>
              <w:left w:val="single" w:sz="4" w:space="0" w:color="auto"/>
              <w:right w:val="single" w:sz="24" w:space="0" w:color="auto"/>
            </w:tcBorders>
          </w:tcPr>
          <w:p w:rsidR="006D2D81" w:rsidRPr="00984279" w:rsidRDefault="006D2D81" w:rsidP="00175720">
            <w:pPr>
              <w:rPr>
                <w:rFonts w:eastAsia="標楷體"/>
                <w:szCs w:val="28"/>
              </w:rPr>
            </w:pPr>
          </w:p>
        </w:tc>
      </w:tr>
      <w:tr w:rsidR="00984279" w:rsidRPr="00984279" w:rsidTr="00717341">
        <w:trPr>
          <w:trHeight w:val="668"/>
        </w:trPr>
        <w:tc>
          <w:tcPr>
            <w:tcW w:w="863" w:type="pct"/>
            <w:gridSpan w:val="2"/>
            <w:vMerge w:val="restart"/>
            <w:tcBorders>
              <w:left w:val="single" w:sz="24" w:space="0" w:color="auto"/>
            </w:tcBorders>
            <w:vAlign w:val="center"/>
          </w:tcPr>
          <w:p w:rsidR="006D2D81" w:rsidRPr="00984279" w:rsidRDefault="006D2D81" w:rsidP="00175720">
            <w:pPr>
              <w:ind w:leftChars="33" w:left="79"/>
              <w:jc w:val="center"/>
              <w:rPr>
                <w:rFonts w:eastAsia="標楷體"/>
                <w:sz w:val="24"/>
                <w:szCs w:val="28"/>
              </w:rPr>
            </w:pPr>
            <w:r w:rsidRPr="00984279">
              <w:rPr>
                <w:rFonts w:eastAsia="標楷體"/>
                <w:sz w:val="24"/>
                <w:szCs w:val="28"/>
              </w:rPr>
              <w:t>聯絡人</w:t>
            </w:r>
          </w:p>
        </w:tc>
        <w:tc>
          <w:tcPr>
            <w:tcW w:w="2195" w:type="pct"/>
            <w:gridSpan w:val="3"/>
            <w:tcBorders>
              <w:right w:val="single" w:sz="4" w:space="0" w:color="auto"/>
            </w:tcBorders>
          </w:tcPr>
          <w:p w:rsidR="006D2D81" w:rsidRPr="00984279" w:rsidRDefault="006D2D81" w:rsidP="00175720">
            <w:pPr>
              <w:spacing w:line="300" w:lineRule="exact"/>
              <w:jc w:val="center"/>
              <w:rPr>
                <w:rFonts w:eastAsia="標楷體"/>
                <w:szCs w:val="28"/>
              </w:rPr>
            </w:pPr>
          </w:p>
        </w:tc>
        <w:tc>
          <w:tcPr>
            <w:tcW w:w="1942" w:type="pct"/>
            <w:gridSpan w:val="2"/>
            <w:vMerge/>
            <w:tcBorders>
              <w:left w:val="single" w:sz="4" w:space="0" w:color="auto"/>
              <w:right w:val="single" w:sz="24" w:space="0" w:color="auto"/>
            </w:tcBorders>
            <w:vAlign w:val="center"/>
          </w:tcPr>
          <w:p w:rsidR="006D2D81" w:rsidRPr="00984279" w:rsidRDefault="006D2D81" w:rsidP="00175720">
            <w:pPr>
              <w:spacing w:line="300" w:lineRule="exact"/>
              <w:rPr>
                <w:rFonts w:eastAsia="標楷體"/>
                <w:szCs w:val="28"/>
              </w:rPr>
            </w:pPr>
          </w:p>
        </w:tc>
      </w:tr>
      <w:tr w:rsidR="00984279" w:rsidRPr="00984279" w:rsidTr="00717341">
        <w:trPr>
          <w:trHeight w:val="589"/>
        </w:trPr>
        <w:tc>
          <w:tcPr>
            <w:tcW w:w="863" w:type="pct"/>
            <w:gridSpan w:val="2"/>
            <w:vMerge/>
            <w:tcBorders>
              <w:left w:val="single" w:sz="24" w:space="0" w:color="auto"/>
            </w:tcBorders>
            <w:vAlign w:val="center"/>
          </w:tcPr>
          <w:p w:rsidR="006D2D81" w:rsidRPr="00984279" w:rsidRDefault="006D2D81" w:rsidP="00175720">
            <w:pPr>
              <w:ind w:leftChars="33" w:left="79"/>
              <w:jc w:val="center"/>
              <w:rPr>
                <w:rFonts w:eastAsia="標楷體"/>
                <w:szCs w:val="28"/>
              </w:rPr>
            </w:pPr>
          </w:p>
        </w:tc>
        <w:tc>
          <w:tcPr>
            <w:tcW w:w="292" w:type="pct"/>
            <w:tcBorders>
              <w:right w:val="single" w:sz="4" w:space="0" w:color="auto"/>
            </w:tcBorders>
            <w:vAlign w:val="center"/>
          </w:tcPr>
          <w:p w:rsidR="006D2D81" w:rsidRPr="00984279" w:rsidRDefault="006D2D81" w:rsidP="00175720">
            <w:pPr>
              <w:spacing w:line="300" w:lineRule="exact"/>
              <w:jc w:val="center"/>
              <w:rPr>
                <w:rFonts w:eastAsia="標楷體"/>
              </w:rPr>
            </w:pPr>
            <w:r w:rsidRPr="00984279">
              <w:rPr>
                <w:rFonts w:eastAsia="標楷體"/>
              </w:rPr>
              <w:t>電話</w:t>
            </w:r>
          </w:p>
        </w:tc>
        <w:tc>
          <w:tcPr>
            <w:tcW w:w="1903" w:type="pct"/>
            <w:gridSpan w:val="2"/>
            <w:tcBorders>
              <w:right w:val="single" w:sz="4" w:space="0" w:color="auto"/>
            </w:tcBorders>
          </w:tcPr>
          <w:p w:rsidR="006D2D81" w:rsidRPr="00984279" w:rsidRDefault="006D2D81" w:rsidP="00175720">
            <w:pPr>
              <w:spacing w:line="300" w:lineRule="exact"/>
              <w:jc w:val="center"/>
              <w:rPr>
                <w:rFonts w:eastAsia="標楷體"/>
                <w:szCs w:val="28"/>
              </w:rPr>
            </w:pPr>
          </w:p>
        </w:tc>
        <w:tc>
          <w:tcPr>
            <w:tcW w:w="1942" w:type="pct"/>
            <w:gridSpan w:val="2"/>
            <w:vMerge/>
            <w:tcBorders>
              <w:left w:val="single" w:sz="4" w:space="0" w:color="auto"/>
              <w:right w:val="single" w:sz="24" w:space="0" w:color="auto"/>
            </w:tcBorders>
            <w:vAlign w:val="center"/>
          </w:tcPr>
          <w:p w:rsidR="006D2D81" w:rsidRPr="00984279" w:rsidRDefault="006D2D81" w:rsidP="00175720">
            <w:pPr>
              <w:spacing w:line="300" w:lineRule="exact"/>
              <w:rPr>
                <w:rFonts w:eastAsia="標楷體"/>
                <w:szCs w:val="28"/>
              </w:rPr>
            </w:pPr>
          </w:p>
        </w:tc>
      </w:tr>
      <w:tr w:rsidR="00984279" w:rsidRPr="00984279" w:rsidTr="00717341">
        <w:trPr>
          <w:trHeight w:val="529"/>
        </w:trPr>
        <w:tc>
          <w:tcPr>
            <w:tcW w:w="863" w:type="pct"/>
            <w:gridSpan w:val="2"/>
            <w:vMerge/>
            <w:tcBorders>
              <w:left w:val="single" w:sz="24" w:space="0" w:color="auto"/>
              <w:bottom w:val="single" w:sz="18" w:space="0" w:color="auto"/>
            </w:tcBorders>
            <w:vAlign w:val="center"/>
          </w:tcPr>
          <w:p w:rsidR="006D2D81" w:rsidRPr="00984279" w:rsidRDefault="006D2D81" w:rsidP="00175720">
            <w:pPr>
              <w:ind w:leftChars="33" w:left="79"/>
              <w:jc w:val="center"/>
              <w:rPr>
                <w:rFonts w:eastAsia="標楷體"/>
                <w:szCs w:val="28"/>
              </w:rPr>
            </w:pPr>
          </w:p>
        </w:tc>
        <w:tc>
          <w:tcPr>
            <w:tcW w:w="292" w:type="pct"/>
            <w:tcBorders>
              <w:bottom w:val="single" w:sz="18" w:space="0" w:color="auto"/>
              <w:right w:val="single" w:sz="4" w:space="0" w:color="auto"/>
            </w:tcBorders>
            <w:vAlign w:val="center"/>
          </w:tcPr>
          <w:p w:rsidR="006D2D81" w:rsidRPr="00984279" w:rsidRDefault="006D2D81" w:rsidP="00175720">
            <w:pPr>
              <w:spacing w:line="300" w:lineRule="exact"/>
              <w:jc w:val="center"/>
              <w:rPr>
                <w:rFonts w:eastAsia="標楷體"/>
              </w:rPr>
            </w:pPr>
            <w:r w:rsidRPr="00984279">
              <w:rPr>
                <w:rFonts w:eastAsia="標楷體"/>
              </w:rPr>
              <w:t>Email</w:t>
            </w:r>
          </w:p>
        </w:tc>
        <w:tc>
          <w:tcPr>
            <w:tcW w:w="1903" w:type="pct"/>
            <w:gridSpan w:val="2"/>
            <w:tcBorders>
              <w:bottom w:val="single" w:sz="18" w:space="0" w:color="auto"/>
              <w:right w:val="single" w:sz="4" w:space="0" w:color="auto"/>
            </w:tcBorders>
            <w:vAlign w:val="center"/>
          </w:tcPr>
          <w:p w:rsidR="006D2D81" w:rsidRPr="00984279" w:rsidRDefault="006D2D81" w:rsidP="00175720">
            <w:pPr>
              <w:spacing w:line="300" w:lineRule="exact"/>
              <w:rPr>
                <w:rFonts w:eastAsia="標楷體"/>
                <w:szCs w:val="28"/>
              </w:rPr>
            </w:pPr>
          </w:p>
        </w:tc>
        <w:tc>
          <w:tcPr>
            <w:tcW w:w="1942" w:type="pct"/>
            <w:gridSpan w:val="2"/>
            <w:vMerge/>
            <w:tcBorders>
              <w:left w:val="single" w:sz="4" w:space="0" w:color="auto"/>
              <w:bottom w:val="single" w:sz="18" w:space="0" w:color="auto"/>
              <w:right w:val="single" w:sz="24" w:space="0" w:color="auto"/>
            </w:tcBorders>
          </w:tcPr>
          <w:p w:rsidR="006D2D81" w:rsidRPr="00984279" w:rsidRDefault="006D2D81" w:rsidP="00175720">
            <w:pPr>
              <w:spacing w:line="300" w:lineRule="exact"/>
              <w:rPr>
                <w:rFonts w:eastAsia="標楷體"/>
                <w:szCs w:val="28"/>
              </w:rPr>
            </w:pPr>
          </w:p>
        </w:tc>
      </w:tr>
      <w:tr w:rsidR="00984279" w:rsidRPr="00984279" w:rsidTr="006D2D81">
        <w:trPr>
          <w:trHeight w:val="740"/>
        </w:trPr>
        <w:tc>
          <w:tcPr>
            <w:tcW w:w="5000" w:type="pct"/>
            <w:gridSpan w:val="7"/>
            <w:tcBorders>
              <w:top w:val="single" w:sz="18" w:space="0" w:color="auto"/>
              <w:left w:val="single" w:sz="24" w:space="0" w:color="auto"/>
              <w:right w:val="single" w:sz="24" w:space="0" w:color="auto"/>
            </w:tcBorders>
            <w:vAlign w:val="center"/>
          </w:tcPr>
          <w:p w:rsidR="006D2D81" w:rsidRPr="00984279" w:rsidRDefault="006D2D81" w:rsidP="00704AB8">
            <w:pPr>
              <w:snapToGrid w:val="0"/>
              <w:jc w:val="center"/>
              <w:rPr>
                <w:rFonts w:eastAsia="標楷體"/>
              </w:rPr>
            </w:pPr>
            <w:r w:rsidRPr="00984279">
              <w:rPr>
                <w:rFonts w:eastAsia="標楷體"/>
                <w:b/>
                <w:sz w:val="24"/>
                <w:szCs w:val="28"/>
              </w:rPr>
              <w:t>申</w:t>
            </w:r>
            <w:r w:rsidRPr="00984279">
              <w:rPr>
                <w:rFonts w:eastAsia="標楷體"/>
                <w:b/>
                <w:sz w:val="24"/>
                <w:szCs w:val="28"/>
              </w:rPr>
              <w:t xml:space="preserve">  </w:t>
            </w:r>
            <w:r w:rsidRPr="00984279">
              <w:rPr>
                <w:rFonts w:eastAsia="標楷體"/>
                <w:b/>
                <w:sz w:val="24"/>
                <w:szCs w:val="28"/>
              </w:rPr>
              <w:t>請</w:t>
            </w:r>
            <w:r w:rsidRPr="00984279">
              <w:rPr>
                <w:rFonts w:eastAsia="標楷體"/>
                <w:b/>
                <w:sz w:val="24"/>
                <w:szCs w:val="28"/>
              </w:rPr>
              <w:t xml:space="preserve">  </w:t>
            </w:r>
            <w:r w:rsidRPr="00984279">
              <w:rPr>
                <w:rFonts w:eastAsia="標楷體"/>
                <w:b/>
                <w:sz w:val="24"/>
                <w:szCs w:val="28"/>
              </w:rPr>
              <w:t>使</w:t>
            </w:r>
            <w:r w:rsidRPr="00984279">
              <w:rPr>
                <w:rFonts w:eastAsia="標楷體"/>
                <w:b/>
                <w:sz w:val="24"/>
                <w:szCs w:val="28"/>
              </w:rPr>
              <w:t xml:space="preserve">  </w:t>
            </w:r>
            <w:r w:rsidRPr="00984279">
              <w:rPr>
                <w:rFonts w:eastAsia="標楷體"/>
                <w:b/>
                <w:sz w:val="24"/>
                <w:szCs w:val="28"/>
              </w:rPr>
              <w:t>用</w:t>
            </w:r>
            <w:r w:rsidRPr="00984279">
              <w:rPr>
                <w:rFonts w:eastAsia="標楷體"/>
                <w:b/>
                <w:sz w:val="24"/>
                <w:szCs w:val="28"/>
              </w:rPr>
              <w:t xml:space="preserve">  </w:t>
            </w:r>
            <w:r w:rsidRPr="00984279">
              <w:rPr>
                <w:rFonts w:eastAsia="標楷體"/>
                <w:b/>
                <w:sz w:val="24"/>
                <w:szCs w:val="28"/>
              </w:rPr>
              <w:t>商</w:t>
            </w:r>
            <w:r w:rsidRPr="00984279">
              <w:rPr>
                <w:rFonts w:eastAsia="標楷體"/>
                <w:b/>
                <w:sz w:val="24"/>
                <w:szCs w:val="28"/>
              </w:rPr>
              <w:t xml:space="preserve">  </w:t>
            </w:r>
            <w:r w:rsidRPr="00984279">
              <w:rPr>
                <w:rFonts w:eastAsia="標楷體"/>
                <w:b/>
                <w:sz w:val="24"/>
                <w:szCs w:val="28"/>
              </w:rPr>
              <w:t>標</w:t>
            </w:r>
            <w:r w:rsidRPr="00984279">
              <w:rPr>
                <w:rFonts w:eastAsia="標楷體"/>
                <w:b/>
                <w:sz w:val="24"/>
                <w:szCs w:val="28"/>
              </w:rPr>
              <w:br/>
            </w:r>
            <w:r w:rsidRPr="00984279">
              <w:rPr>
                <w:rFonts w:eastAsia="標楷體"/>
              </w:rPr>
              <w:t>（請參考本校商標授權種類標準表或經濟部發行之商品及服務分類檢索資料）</w:t>
            </w:r>
          </w:p>
          <w:p w:rsidR="00704AB8" w:rsidRPr="00984279" w:rsidRDefault="00704AB8" w:rsidP="00704AB8">
            <w:pPr>
              <w:snapToGrid w:val="0"/>
              <w:jc w:val="center"/>
              <w:rPr>
                <w:rFonts w:eastAsia="標楷體"/>
                <w:szCs w:val="28"/>
              </w:rPr>
            </w:pPr>
            <w:r w:rsidRPr="00984279">
              <w:rPr>
                <w:rFonts w:eastAsia="標楷體"/>
                <w:szCs w:val="28"/>
              </w:rPr>
              <w:t>https://twtmsearch.tipo.gov.tw/SS0/SS0202.jsp?tab_showView=showView_Simple&amp;dataCount=13&amp;l6=zh_TW&amp;isReadBulletinen_US=&amp;isReadBulletinzh_TW=true</w:t>
            </w:r>
          </w:p>
        </w:tc>
      </w:tr>
      <w:tr w:rsidR="00984279" w:rsidRPr="00984279" w:rsidTr="00717341">
        <w:trPr>
          <w:trHeight w:val="655"/>
        </w:trPr>
        <w:tc>
          <w:tcPr>
            <w:tcW w:w="863" w:type="pct"/>
            <w:gridSpan w:val="2"/>
            <w:tcBorders>
              <w:top w:val="single" w:sz="18" w:space="0" w:color="auto"/>
              <w:left w:val="single" w:sz="24" w:space="0" w:color="auto"/>
              <w:right w:val="single" w:sz="4" w:space="0" w:color="auto"/>
            </w:tcBorders>
            <w:vAlign w:val="center"/>
          </w:tcPr>
          <w:p w:rsidR="006D2D81" w:rsidRPr="00984279" w:rsidRDefault="006D2D81" w:rsidP="004A26D3">
            <w:pPr>
              <w:spacing w:line="320" w:lineRule="exact"/>
              <w:jc w:val="center"/>
              <w:rPr>
                <w:rFonts w:eastAsia="標楷體"/>
                <w:b/>
                <w:sz w:val="24"/>
                <w:szCs w:val="28"/>
              </w:rPr>
            </w:pPr>
            <w:r w:rsidRPr="00984279">
              <w:rPr>
                <w:rFonts w:eastAsia="標楷體"/>
                <w:b/>
                <w:sz w:val="24"/>
                <w:szCs w:val="28"/>
              </w:rPr>
              <w:t>商標</w:t>
            </w:r>
            <w:r w:rsidR="004A26D3" w:rsidRPr="00984279">
              <w:rPr>
                <w:rFonts w:eastAsia="標楷體" w:hint="eastAsia"/>
                <w:b/>
                <w:sz w:val="24"/>
                <w:szCs w:val="28"/>
              </w:rPr>
              <w:t>名</w:t>
            </w:r>
            <w:r w:rsidR="004A26D3" w:rsidRPr="00984279">
              <w:rPr>
                <w:rFonts w:eastAsia="標楷體"/>
                <w:b/>
                <w:sz w:val="24"/>
                <w:szCs w:val="28"/>
              </w:rPr>
              <w:t>稱</w:t>
            </w:r>
          </w:p>
        </w:tc>
        <w:tc>
          <w:tcPr>
            <w:tcW w:w="1620" w:type="pct"/>
            <w:gridSpan w:val="2"/>
            <w:tcBorders>
              <w:top w:val="single" w:sz="18" w:space="0" w:color="auto"/>
              <w:left w:val="single" w:sz="4" w:space="0" w:color="auto"/>
              <w:right w:val="single" w:sz="4" w:space="0" w:color="auto"/>
            </w:tcBorders>
            <w:vAlign w:val="center"/>
          </w:tcPr>
          <w:p w:rsidR="006D2D81" w:rsidRPr="00984279" w:rsidRDefault="006D2D81" w:rsidP="00175720">
            <w:pPr>
              <w:spacing w:line="320" w:lineRule="exact"/>
              <w:jc w:val="center"/>
              <w:rPr>
                <w:rFonts w:eastAsia="標楷體"/>
                <w:szCs w:val="28"/>
              </w:rPr>
            </w:pPr>
          </w:p>
        </w:tc>
        <w:tc>
          <w:tcPr>
            <w:tcW w:w="721" w:type="pct"/>
            <w:gridSpan w:val="2"/>
            <w:tcBorders>
              <w:top w:val="single" w:sz="18" w:space="0" w:color="auto"/>
              <w:left w:val="single" w:sz="4" w:space="0" w:color="auto"/>
              <w:right w:val="single" w:sz="4" w:space="0" w:color="auto"/>
            </w:tcBorders>
            <w:vAlign w:val="center"/>
          </w:tcPr>
          <w:p w:rsidR="006D2D81" w:rsidRPr="00984279" w:rsidRDefault="006D2D81" w:rsidP="00175720">
            <w:pPr>
              <w:jc w:val="center"/>
              <w:rPr>
                <w:rFonts w:eastAsia="標楷體"/>
                <w:b/>
                <w:szCs w:val="28"/>
              </w:rPr>
            </w:pPr>
            <w:r w:rsidRPr="00984279">
              <w:rPr>
                <w:rFonts w:eastAsia="標楷體"/>
                <w:b/>
                <w:sz w:val="24"/>
                <w:szCs w:val="28"/>
              </w:rPr>
              <w:t>商標類別</w:t>
            </w:r>
          </w:p>
        </w:tc>
        <w:tc>
          <w:tcPr>
            <w:tcW w:w="1796" w:type="pct"/>
            <w:tcBorders>
              <w:top w:val="single" w:sz="18" w:space="0" w:color="auto"/>
              <w:left w:val="single" w:sz="4" w:space="0" w:color="auto"/>
              <w:right w:val="single" w:sz="24" w:space="0" w:color="auto"/>
            </w:tcBorders>
            <w:vAlign w:val="center"/>
          </w:tcPr>
          <w:p w:rsidR="006D2D81" w:rsidRPr="00984279" w:rsidRDefault="006D2D81" w:rsidP="00175720">
            <w:pPr>
              <w:spacing w:line="320" w:lineRule="exact"/>
              <w:jc w:val="center"/>
              <w:rPr>
                <w:rFonts w:eastAsia="標楷體"/>
                <w:szCs w:val="28"/>
              </w:rPr>
            </w:pPr>
          </w:p>
        </w:tc>
      </w:tr>
      <w:tr w:rsidR="00984279" w:rsidRPr="00984279" w:rsidTr="00717341">
        <w:trPr>
          <w:trHeight w:val="601"/>
        </w:trPr>
        <w:tc>
          <w:tcPr>
            <w:tcW w:w="863" w:type="pct"/>
            <w:gridSpan w:val="2"/>
            <w:tcBorders>
              <w:left w:val="single" w:sz="24" w:space="0" w:color="auto"/>
              <w:right w:val="single" w:sz="4" w:space="0" w:color="auto"/>
            </w:tcBorders>
            <w:vAlign w:val="center"/>
          </w:tcPr>
          <w:p w:rsidR="006D2D81" w:rsidRPr="00984279" w:rsidRDefault="006D2D81" w:rsidP="00175720">
            <w:pPr>
              <w:spacing w:line="320" w:lineRule="exact"/>
              <w:jc w:val="center"/>
              <w:rPr>
                <w:rFonts w:eastAsia="標楷體"/>
                <w:b/>
                <w:sz w:val="24"/>
                <w:szCs w:val="28"/>
              </w:rPr>
            </w:pPr>
            <w:r w:rsidRPr="00984279">
              <w:rPr>
                <w:rFonts w:eastAsia="標楷體"/>
                <w:b/>
                <w:sz w:val="24"/>
                <w:szCs w:val="28"/>
              </w:rPr>
              <w:t>商品名稱</w:t>
            </w:r>
          </w:p>
        </w:tc>
        <w:tc>
          <w:tcPr>
            <w:tcW w:w="4137" w:type="pct"/>
            <w:gridSpan w:val="5"/>
            <w:tcBorders>
              <w:left w:val="single" w:sz="4" w:space="0" w:color="auto"/>
              <w:right w:val="single" w:sz="24" w:space="0" w:color="auto"/>
            </w:tcBorders>
            <w:vAlign w:val="center"/>
          </w:tcPr>
          <w:p w:rsidR="006D2D81" w:rsidRPr="00984279" w:rsidRDefault="006D2D81" w:rsidP="00175720">
            <w:pPr>
              <w:spacing w:line="320" w:lineRule="exact"/>
              <w:jc w:val="center"/>
              <w:rPr>
                <w:rFonts w:eastAsia="標楷體"/>
                <w:szCs w:val="28"/>
              </w:rPr>
            </w:pPr>
          </w:p>
        </w:tc>
      </w:tr>
      <w:tr w:rsidR="00984279" w:rsidRPr="00984279" w:rsidTr="00717341">
        <w:trPr>
          <w:trHeight w:val="601"/>
        </w:trPr>
        <w:tc>
          <w:tcPr>
            <w:tcW w:w="863" w:type="pct"/>
            <w:gridSpan w:val="2"/>
            <w:tcBorders>
              <w:left w:val="single" w:sz="24" w:space="0" w:color="auto"/>
              <w:right w:val="single" w:sz="4" w:space="0" w:color="auto"/>
            </w:tcBorders>
            <w:vAlign w:val="center"/>
          </w:tcPr>
          <w:p w:rsidR="00A11499" w:rsidRPr="00984279" w:rsidRDefault="00A11499" w:rsidP="00175720">
            <w:pPr>
              <w:spacing w:line="320" w:lineRule="exact"/>
              <w:jc w:val="center"/>
              <w:rPr>
                <w:rFonts w:eastAsia="標楷體"/>
                <w:b/>
                <w:sz w:val="24"/>
                <w:szCs w:val="28"/>
              </w:rPr>
            </w:pPr>
            <w:r w:rsidRPr="00984279">
              <w:rPr>
                <w:rFonts w:eastAsia="標楷體" w:hint="eastAsia"/>
                <w:b/>
                <w:sz w:val="24"/>
                <w:szCs w:val="28"/>
              </w:rPr>
              <w:t>商品</w:t>
            </w:r>
            <w:r w:rsidRPr="00984279">
              <w:rPr>
                <w:rFonts w:eastAsia="標楷體"/>
                <w:b/>
                <w:sz w:val="24"/>
                <w:szCs w:val="28"/>
              </w:rPr>
              <w:t>用途</w:t>
            </w:r>
          </w:p>
        </w:tc>
        <w:tc>
          <w:tcPr>
            <w:tcW w:w="4137" w:type="pct"/>
            <w:gridSpan w:val="5"/>
            <w:tcBorders>
              <w:left w:val="single" w:sz="4" w:space="0" w:color="auto"/>
              <w:right w:val="single" w:sz="24" w:space="0" w:color="auto"/>
            </w:tcBorders>
            <w:vAlign w:val="center"/>
          </w:tcPr>
          <w:p w:rsidR="00A11499" w:rsidRPr="00984279" w:rsidRDefault="00A11499" w:rsidP="00175720">
            <w:pPr>
              <w:spacing w:line="320" w:lineRule="exact"/>
              <w:jc w:val="center"/>
              <w:rPr>
                <w:rFonts w:eastAsia="標楷體"/>
                <w:szCs w:val="28"/>
              </w:rPr>
            </w:pPr>
          </w:p>
        </w:tc>
      </w:tr>
      <w:tr w:rsidR="00984279" w:rsidRPr="00984279" w:rsidTr="004A26D3">
        <w:trPr>
          <w:trHeight w:val="795"/>
        </w:trPr>
        <w:tc>
          <w:tcPr>
            <w:tcW w:w="863" w:type="pct"/>
            <w:gridSpan w:val="2"/>
            <w:tcBorders>
              <w:left w:val="single" w:sz="24" w:space="0" w:color="auto"/>
              <w:bottom w:val="single" w:sz="18" w:space="0" w:color="C00000"/>
              <w:right w:val="single" w:sz="4" w:space="0" w:color="auto"/>
            </w:tcBorders>
            <w:vAlign w:val="center"/>
          </w:tcPr>
          <w:p w:rsidR="006D2D81" w:rsidRPr="00984279" w:rsidRDefault="006D2D81" w:rsidP="00175720">
            <w:pPr>
              <w:spacing w:line="320" w:lineRule="exact"/>
              <w:jc w:val="center"/>
              <w:rPr>
                <w:rFonts w:eastAsia="標楷體"/>
                <w:b/>
                <w:sz w:val="24"/>
                <w:szCs w:val="28"/>
              </w:rPr>
            </w:pPr>
            <w:r w:rsidRPr="00984279">
              <w:rPr>
                <w:rFonts w:eastAsia="標楷體"/>
                <w:b/>
                <w:sz w:val="24"/>
                <w:szCs w:val="28"/>
              </w:rPr>
              <w:t>使用期間</w:t>
            </w:r>
          </w:p>
        </w:tc>
        <w:tc>
          <w:tcPr>
            <w:tcW w:w="4137" w:type="pct"/>
            <w:gridSpan w:val="5"/>
            <w:tcBorders>
              <w:left w:val="single" w:sz="4" w:space="0" w:color="auto"/>
              <w:bottom w:val="single" w:sz="18" w:space="0" w:color="C00000"/>
              <w:right w:val="single" w:sz="24" w:space="0" w:color="auto"/>
            </w:tcBorders>
            <w:vAlign w:val="center"/>
          </w:tcPr>
          <w:p w:rsidR="006D2D81" w:rsidRPr="00984279" w:rsidRDefault="006D2D81" w:rsidP="00175720">
            <w:pPr>
              <w:spacing w:line="320" w:lineRule="exact"/>
              <w:jc w:val="center"/>
              <w:rPr>
                <w:rFonts w:eastAsia="標楷體"/>
                <w:szCs w:val="28"/>
              </w:rPr>
            </w:pPr>
            <w:r w:rsidRPr="00984279">
              <w:rPr>
                <w:rFonts w:eastAsia="標楷體"/>
                <w:szCs w:val="28"/>
                <w:u w:val="single"/>
              </w:rPr>
              <w:t xml:space="preserve">      </w:t>
            </w:r>
            <w:r w:rsidRPr="00984279">
              <w:rPr>
                <w:rFonts w:eastAsia="標楷體"/>
                <w:szCs w:val="28"/>
              </w:rPr>
              <w:t>年</w:t>
            </w:r>
            <w:r w:rsidRPr="00984279">
              <w:rPr>
                <w:rFonts w:eastAsia="標楷體"/>
                <w:szCs w:val="28"/>
                <w:u w:val="single"/>
              </w:rPr>
              <w:t xml:space="preserve">     </w:t>
            </w:r>
            <w:r w:rsidRPr="00984279">
              <w:rPr>
                <w:rFonts w:eastAsia="標楷體"/>
                <w:szCs w:val="28"/>
              </w:rPr>
              <w:t>月</w:t>
            </w:r>
            <w:r w:rsidRPr="00984279">
              <w:rPr>
                <w:rFonts w:eastAsia="標楷體"/>
                <w:szCs w:val="28"/>
                <w:u w:val="single"/>
              </w:rPr>
              <w:t xml:space="preserve">     </w:t>
            </w:r>
            <w:r w:rsidRPr="00984279">
              <w:rPr>
                <w:rFonts w:eastAsia="標楷體"/>
                <w:szCs w:val="28"/>
              </w:rPr>
              <w:t>日至</w:t>
            </w:r>
            <w:r w:rsidRPr="00984279">
              <w:rPr>
                <w:rFonts w:eastAsia="標楷體"/>
                <w:szCs w:val="28"/>
                <w:u w:val="single"/>
              </w:rPr>
              <w:t xml:space="preserve">      </w:t>
            </w:r>
            <w:r w:rsidRPr="00984279">
              <w:rPr>
                <w:rFonts w:eastAsia="標楷體"/>
                <w:szCs w:val="28"/>
              </w:rPr>
              <w:t>年</w:t>
            </w:r>
            <w:r w:rsidRPr="00984279">
              <w:rPr>
                <w:rFonts w:eastAsia="標楷體"/>
                <w:szCs w:val="28"/>
                <w:u w:val="single"/>
              </w:rPr>
              <w:t xml:space="preserve">     </w:t>
            </w:r>
            <w:r w:rsidRPr="00984279">
              <w:rPr>
                <w:rFonts w:eastAsia="標楷體"/>
                <w:szCs w:val="28"/>
              </w:rPr>
              <w:t>月</w:t>
            </w:r>
            <w:r w:rsidRPr="00984279">
              <w:rPr>
                <w:rFonts w:eastAsia="標楷體"/>
                <w:szCs w:val="28"/>
                <w:u w:val="single"/>
              </w:rPr>
              <w:t xml:space="preserve">     </w:t>
            </w:r>
            <w:r w:rsidRPr="00984279">
              <w:rPr>
                <w:rFonts w:eastAsia="標楷體"/>
                <w:szCs w:val="28"/>
              </w:rPr>
              <w:t>日</w:t>
            </w:r>
          </w:p>
        </w:tc>
      </w:tr>
      <w:tr w:rsidR="00984279" w:rsidRPr="00984279" w:rsidTr="004A26D3">
        <w:trPr>
          <w:trHeight w:val="1113"/>
        </w:trPr>
        <w:tc>
          <w:tcPr>
            <w:tcW w:w="863" w:type="pct"/>
            <w:gridSpan w:val="2"/>
            <w:tcBorders>
              <w:top w:val="single" w:sz="18" w:space="0" w:color="C00000"/>
              <w:left w:val="single" w:sz="18" w:space="0" w:color="C00000"/>
              <w:bottom w:val="single" w:sz="18" w:space="0" w:color="C00000"/>
              <w:right w:val="single" w:sz="2" w:space="0" w:color="auto"/>
            </w:tcBorders>
            <w:vAlign w:val="center"/>
          </w:tcPr>
          <w:p w:rsidR="006D2D81" w:rsidRPr="00984279" w:rsidRDefault="006D2D81" w:rsidP="00175720">
            <w:pPr>
              <w:ind w:leftChars="33" w:left="79"/>
              <w:jc w:val="center"/>
              <w:rPr>
                <w:rFonts w:eastAsia="標楷體"/>
                <w:b/>
                <w:color w:val="C00000"/>
                <w:sz w:val="24"/>
                <w:szCs w:val="28"/>
              </w:rPr>
            </w:pPr>
            <w:r w:rsidRPr="00984279">
              <w:rPr>
                <w:rFonts w:eastAsia="標楷體"/>
                <w:b/>
                <w:color w:val="C00000"/>
                <w:sz w:val="24"/>
                <w:szCs w:val="28"/>
              </w:rPr>
              <w:t>申請附件</w:t>
            </w:r>
          </w:p>
          <w:p w:rsidR="00717341" w:rsidRPr="00984279" w:rsidRDefault="00717341" w:rsidP="00717341">
            <w:pPr>
              <w:snapToGrid w:val="0"/>
              <w:ind w:leftChars="33" w:left="79"/>
              <w:rPr>
                <w:rFonts w:eastAsia="標楷體"/>
                <w:color w:val="C00000"/>
                <w:sz w:val="16"/>
                <w:szCs w:val="16"/>
              </w:rPr>
            </w:pPr>
            <w:r w:rsidRPr="00984279">
              <w:rPr>
                <w:rFonts w:eastAsia="標楷體" w:hint="eastAsia"/>
                <w:color w:val="C00000"/>
                <w:sz w:val="16"/>
                <w:szCs w:val="16"/>
              </w:rPr>
              <w:t>(</w:t>
            </w:r>
            <w:r w:rsidRPr="00984279">
              <w:rPr>
                <w:rFonts w:eastAsia="標楷體"/>
                <w:color w:val="C00000"/>
                <w:sz w:val="16"/>
                <w:szCs w:val="16"/>
              </w:rPr>
              <w:t>校友會</w:t>
            </w:r>
            <w:r w:rsidRPr="00984279">
              <w:rPr>
                <w:rFonts w:eastAsia="標楷體" w:hint="eastAsia"/>
                <w:color w:val="C00000"/>
                <w:sz w:val="16"/>
                <w:szCs w:val="16"/>
              </w:rPr>
              <w:t>、家</w:t>
            </w:r>
            <w:r w:rsidRPr="00984279">
              <w:rPr>
                <w:rFonts w:eastAsia="標楷體"/>
                <w:color w:val="C00000"/>
                <w:sz w:val="16"/>
                <w:szCs w:val="16"/>
              </w:rPr>
              <w:t>長會</w:t>
            </w:r>
            <w:r w:rsidRPr="00984279">
              <w:rPr>
                <w:rFonts w:eastAsia="標楷體" w:hint="eastAsia"/>
                <w:color w:val="C00000"/>
                <w:sz w:val="16"/>
                <w:szCs w:val="16"/>
              </w:rPr>
              <w:t>、</w:t>
            </w:r>
            <w:r w:rsidRPr="00984279">
              <w:rPr>
                <w:rFonts w:eastAsia="標楷體" w:hint="eastAsia"/>
                <w:color w:val="C00000"/>
                <w:kern w:val="2"/>
                <w:sz w:val="16"/>
                <w:szCs w:val="16"/>
              </w:rPr>
              <w:t>員</w:t>
            </w:r>
            <w:r w:rsidRPr="00984279">
              <w:rPr>
                <w:rFonts w:eastAsia="標楷體"/>
                <w:color w:val="C00000"/>
                <w:kern w:val="2"/>
                <w:sz w:val="16"/>
                <w:szCs w:val="16"/>
              </w:rPr>
              <w:t>工消費</w:t>
            </w:r>
            <w:r w:rsidRPr="00984279">
              <w:rPr>
                <w:rFonts w:eastAsia="標楷體" w:hint="eastAsia"/>
                <w:color w:val="C00000"/>
                <w:sz w:val="16"/>
                <w:szCs w:val="16"/>
              </w:rPr>
              <w:t>合</w:t>
            </w:r>
            <w:r w:rsidRPr="00984279">
              <w:rPr>
                <w:rFonts w:eastAsia="標楷體"/>
                <w:color w:val="C00000"/>
                <w:sz w:val="16"/>
                <w:szCs w:val="16"/>
              </w:rPr>
              <w:t>作社</w:t>
            </w:r>
            <w:r w:rsidRPr="00984279">
              <w:rPr>
                <w:rFonts w:eastAsia="標楷體" w:hint="eastAsia"/>
                <w:color w:val="C00000"/>
                <w:sz w:val="16"/>
                <w:szCs w:val="16"/>
              </w:rPr>
              <w:t>或契約授權關係者</w:t>
            </w:r>
            <w:r w:rsidRPr="00984279">
              <w:rPr>
                <w:rFonts w:eastAsia="標楷體" w:hint="eastAsia"/>
                <w:color w:val="C00000"/>
                <w:sz w:val="16"/>
                <w:szCs w:val="16"/>
              </w:rPr>
              <w:t>)</w:t>
            </w:r>
          </w:p>
        </w:tc>
        <w:tc>
          <w:tcPr>
            <w:tcW w:w="4137" w:type="pct"/>
            <w:gridSpan w:val="5"/>
            <w:tcBorders>
              <w:top w:val="single" w:sz="18" w:space="0" w:color="C00000"/>
              <w:left w:val="single" w:sz="2" w:space="0" w:color="auto"/>
              <w:bottom w:val="single" w:sz="18" w:space="0" w:color="C00000"/>
              <w:right w:val="single" w:sz="18" w:space="0" w:color="C00000"/>
            </w:tcBorders>
          </w:tcPr>
          <w:p w:rsidR="006D2D81" w:rsidRPr="00984279" w:rsidRDefault="00960B9E" w:rsidP="00175720">
            <w:pPr>
              <w:rPr>
                <w:rFonts w:eastAsia="標楷體"/>
                <w:color w:val="C00000"/>
                <w:szCs w:val="28"/>
              </w:rPr>
            </w:pPr>
            <w:r w:rsidRPr="00984279">
              <w:rPr>
                <w:rFonts w:eastAsia="標楷體" w:hint="eastAsia"/>
                <w:color w:val="C00000"/>
                <w:szCs w:val="28"/>
              </w:rPr>
              <w:t>1</w:t>
            </w:r>
            <w:r w:rsidRPr="00984279">
              <w:rPr>
                <w:rFonts w:eastAsia="標楷體" w:hint="eastAsia"/>
                <w:color w:val="C00000"/>
                <w:szCs w:val="28"/>
              </w:rPr>
              <w:t>、</w:t>
            </w:r>
            <w:r w:rsidR="005016F7" w:rsidRPr="00984279">
              <w:rPr>
                <w:rFonts w:eastAsia="標楷體"/>
                <w:color w:val="C00000"/>
                <w:szCs w:val="28"/>
              </w:rPr>
              <w:t>商標使用計畫書</w:t>
            </w:r>
            <w:r w:rsidRPr="00984279">
              <w:rPr>
                <w:rFonts w:eastAsia="標楷體" w:hint="eastAsia"/>
                <w:color w:val="C00000"/>
                <w:szCs w:val="28"/>
              </w:rPr>
              <w:t xml:space="preserve">  </w:t>
            </w:r>
            <w:r w:rsidRPr="00984279">
              <w:rPr>
                <w:rFonts w:eastAsia="標楷體"/>
                <w:color w:val="C00000"/>
                <w:szCs w:val="28"/>
              </w:rPr>
              <w:sym w:font="Wingdings 2" w:char="F0A3"/>
            </w:r>
            <w:r w:rsidRPr="00984279">
              <w:rPr>
                <w:rFonts w:eastAsia="標楷體" w:hint="eastAsia"/>
                <w:color w:val="C00000"/>
                <w:szCs w:val="28"/>
              </w:rPr>
              <w:t>已繳</w:t>
            </w:r>
            <w:r w:rsidRPr="00984279">
              <w:rPr>
                <w:rFonts w:eastAsia="標楷體"/>
                <w:color w:val="C00000"/>
                <w:szCs w:val="28"/>
              </w:rPr>
              <w:t>交</w:t>
            </w:r>
          </w:p>
          <w:p w:rsidR="006D2D81" w:rsidRPr="00984279" w:rsidRDefault="006D2D81" w:rsidP="005016F7">
            <w:pPr>
              <w:ind w:leftChars="100" w:left="240"/>
              <w:rPr>
                <w:rFonts w:eastAsia="標楷體"/>
                <w:color w:val="C00000"/>
              </w:rPr>
            </w:pPr>
            <w:r w:rsidRPr="00984279">
              <w:rPr>
                <w:rFonts w:eastAsia="標楷體"/>
                <w:color w:val="C00000"/>
              </w:rPr>
              <w:t>內容應包含：</w:t>
            </w:r>
            <w:r w:rsidR="00F44AC0" w:rsidRPr="00984279">
              <w:rPr>
                <w:rFonts w:eastAsia="標楷體"/>
                <w:color w:val="C00000"/>
              </w:rPr>
              <w:t>活動</w:t>
            </w:r>
            <w:r w:rsidR="005016F7" w:rsidRPr="00984279">
              <w:rPr>
                <w:rFonts w:eastAsia="標楷體"/>
                <w:color w:val="C00000"/>
              </w:rPr>
              <w:t>簡介</w:t>
            </w:r>
            <w:r w:rsidR="005016F7" w:rsidRPr="00984279">
              <w:rPr>
                <w:rFonts w:eastAsia="標楷體" w:hint="eastAsia"/>
                <w:color w:val="C00000"/>
              </w:rPr>
              <w:t>、</w:t>
            </w:r>
            <w:r w:rsidR="005016F7" w:rsidRPr="00984279">
              <w:rPr>
                <w:rFonts w:eastAsia="標楷體"/>
                <w:color w:val="C00000"/>
              </w:rPr>
              <w:t>商標應用目的</w:t>
            </w:r>
            <w:r w:rsidR="005016F7" w:rsidRPr="00984279">
              <w:rPr>
                <w:rFonts w:eastAsia="標楷體" w:hint="eastAsia"/>
                <w:color w:val="C00000"/>
              </w:rPr>
              <w:t>、</w:t>
            </w:r>
            <w:r w:rsidR="005016F7" w:rsidRPr="00984279">
              <w:rPr>
                <w:rFonts w:eastAsia="標楷體"/>
                <w:color w:val="C00000"/>
              </w:rPr>
              <w:t>商品應用及設計理念</w:t>
            </w:r>
            <w:r w:rsidR="005016F7" w:rsidRPr="00984279">
              <w:rPr>
                <w:rFonts w:eastAsia="標楷體" w:hint="eastAsia"/>
                <w:color w:val="C00000"/>
              </w:rPr>
              <w:t>、</w:t>
            </w:r>
            <w:r w:rsidRPr="00984279">
              <w:rPr>
                <w:rFonts w:eastAsia="標楷體"/>
                <w:color w:val="C00000"/>
              </w:rPr>
              <w:t>申請授權使用期間。</w:t>
            </w:r>
          </w:p>
          <w:p w:rsidR="005016F7" w:rsidRPr="00984279" w:rsidRDefault="00960B9E" w:rsidP="00960B9E">
            <w:pPr>
              <w:rPr>
                <w:rFonts w:eastAsia="標楷體"/>
                <w:color w:val="C00000"/>
              </w:rPr>
            </w:pPr>
            <w:r w:rsidRPr="00984279">
              <w:rPr>
                <w:rFonts w:eastAsia="標楷體" w:hint="eastAsia"/>
                <w:color w:val="C00000"/>
                <w:szCs w:val="28"/>
              </w:rPr>
              <w:t>2</w:t>
            </w:r>
            <w:r w:rsidRPr="00984279">
              <w:rPr>
                <w:rFonts w:eastAsia="標楷體" w:hint="eastAsia"/>
                <w:color w:val="C00000"/>
                <w:szCs w:val="28"/>
              </w:rPr>
              <w:t>、</w:t>
            </w:r>
            <w:r w:rsidR="005016F7" w:rsidRPr="00984279">
              <w:rPr>
                <w:rFonts w:eastAsia="標楷體" w:hint="eastAsia"/>
                <w:color w:val="C00000"/>
                <w:szCs w:val="28"/>
              </w:rPr>
              <w:t>合</w:t>
            </w:r>
            <w:r w:rsidR="005016F7" w:rsidRPr="00984279">
              <w:rPr>
                <w:rFonts w:eastAsia="標楷體"/>
                <w:color w:val="C00000"/>
                <w:szCs w:val="28"/>
              </w:rPr>
              <w:t>作廠商</w:t>
            </w:r>
            <w:r w:rsidR="005016F7" w:rsidRPr="00984279">
              <w:rPr>
                <w:rFonts w:eastAsia="標楷體" w:hint="eastAsia"/>
                <w:color w:val="C00000"/>
                <w:szCs w:val="28"/>
              </w:rPr>
              <w:t>切</w:t>
            </w:r>
            <w:r w:rsidR="005016F7" w:rsidRPr="00984279">
              <w:rPr>
                <w:rFonts w:eastAsia="標楷體"/>
                <w:color w:val="C00000"/>
                <w:szCs w:val="28"/>
              </w:rPr>
              <w:t>結</w:t>
            </w:r>
            <w:r w:rsidR="005016F7" w:rsidRPr="00984279">
              <w:rPr>
                <w:rFonts w:eastAsia="標楷體" w:hint="eastAsia"/>
                <w:color w:val="C00000"/>
              </w:rPr>
              <w:t>書</w:t>
            </w:r>
            <w:r w:rsidR="009C72CD" w:rsidRPr="00984279">
              <w:rPr>
                <w:rFonts w:eastAsia="標楷體" w:hint="eastAsia"/>
                <w:color w:val="C00000"/>
              </w:rPr>
              <w:t xml:space="preserve">　</w:t>
            </w:r>
            <w:r w:rsidRPr="00984279">
              <w:rPr>
                <w:rFonts w:eastAsia="標楷體"/>
                <w:color w:val="C00000"/>
                <w:szCs w:val="28"/>
              </w:rPr>
              <w:sym w:font="Wingdings 2" w:char="F0A3"/>
            </w:r>
            <w:r w:rsidRPr="00984279">
              <w:rPr>
                <w:rFonts w:eastAsia="標楷體" w:hint="eastAsia"/>
                <w:color w:val="C00000"/>
                <w:szCs w:val="28"/>
              </w:rPr>
              <w:t>已繳</w:t>
            </w:r>
            <w:r w:rsidRPr="00984279">
              <w:rPr>
                <w:rFonts w:eastAsia="標楷體"/>
                <w:color w:val="C00000"/>
                <w:szCs w:val="28"/>
              </w:rPr>
              <w:t xml:space="preserve">交　</w:t>
            </w:r>
            <w:r w:rsidRPr="00984279">
              <w:rPr>
                <w:rFonts w:eastAsia="標楷體"/>
                <w:color w:val="C00000"/>
                <w:szCs w:val="28"/>
              </w:rPr>
              <w:sym w:font="Wingdings 2" w:char="F0A3"/>
            </w:r>
            <w:r w:rsidR="009C72CD" w:rsidRPr="00984279">
              <w:rPr>
                <w:rFonts w:eastAsia="標楷體" w:hint="eastAsia"/>
                <w:color w:val="C00000"/>
              </w:rPr>
              <w:t>審</w:t>
            </w:r>
            <w:r w:rsidR="009C72CD" w:rsidRPr="00984279">
              <w:rPr>
                <w:rFonts w:eastAsia="標楷體"/>
                <w:color w:val="C00000"/>
              </w:rPr>
              <w:t>查通過後補件</w:t>
            </w:r>
          </w:p>
        </w:tc>
      </w:tr>
      <w:tr w:rsidR="00984279" w:rsidRPr="00984279" w:rsidTr="006424AC">
        <w:trPr>
          <w:trHeight w:val="1191"/>
        </w:trPr>
        <w:tc>
          <w:tcPr>
            <w:tcW w:w="232" w:type="pct"/>
            <w:vMerge w:val="restart"/>
            <w:tcBorders>
              <w:top w:val="single" w:sz="18" w:space="0" w:color="C00000"/>
              <w:left w:val="single" w:sz="24" w:space="0" w:color="auto"/>
              <w:right w:val="single" w:sz="4" w:space="0" w:color="auto"/>
            </w:tcBorders>
            <w:vAlign w:val="center"/>
          </w:tcPr>
          <w:p w:rsidR="006D2D81" w:rsidRPr="00984279" w:rsidRDefault="006D2D81" w:rsidP="00175720">
            <w:pPr>
              <w:spacing w:line="360" w:lineRule="exact"/>
              <w:ind w:leftChars="33" w:left="79"/>
              <w:jc w:val="center"/>
              <w:rPr>
                <w:rFonts w:eastAsia="標楷體"/>
                <w:szCs w:val="28"/>
              </w:rPr>
            </w:pPr>
            <w:r w:rsidRPr="00984279">
              <w:rPr>
                <w:rFonts w:eastAsia="標楷體"/>
                <w:szCs w:val="28"/>
              </w:rPr>
              <w:t>審核結果</w:t>
            </w:r>
          </w:p>
        </w:tc>
        <w:tc>
          <w:tcPr>
            <w:tcW w:w="4768" w:type="pct"/>
            <w:gridSpan w:val="6"/>
            <w:tcBorders>
              <w:top w:val="single" w:sz="18" w:space="0" w:color="C00000"/>
              <w:left w:val="single" w:sz="4" w:space="0" w:color="auto"/>
              <w:right w:val="single" w:sz="24" w:space="0" w:color="auto"/>
            </w:tcBorders>
          </w:tcPr>
          <w:p w:rsidR="006D2D81" w:rsidRPr="00984279" w:rsidRDefault="006D2D81" w:rsidP="00175720">
            <w:pPr>
              <w:tabs>
                <w:tab w:val="num" w:pos="540"/>
              </w:tabs>
              <w:jc w:val="both"/>
              <w:rPr>
                <w:rFonts w:eastAsia="標楷體"/>
              </w:rPr>
            </w:pPr>
            <w:r w:rsidRPr="00984279">
              <w:rPr>
                <w:rFonts w:eastAsia="標楷體"/>
              </w:rPr>
              <w:t>*</w:t>
            </w:r>
            <w:r w:rsidRPr="00984279">
              <w:rPr>
                <w:rFonts w:eastAsia="標楷體"/>
              </w:rPr>
              <w:t>審查意見</w:t>
            </w:r>
          </w:p>
        </w:tc>
      </w:tr>
      <w:tr w:rsidR="00984279" w:rsidRPr="00984279" w:rsidTr="006424AC">
        <w:trPr>
          <w:trHeight w:val="1130"/>
        </w:trPr>
        <w:tc>
          <w:tcPr>
            <w:tcW w:w="232" w:type="pct"/>
            <w:vMerge/>
            <w:tcBorders>
              <w:left w:val="single" w:sz="24" w:space="0" w:color="auto"/>
              <w:bottom w:val="single" w:sz="18" w:space="0" w:color="auto"/>
              <w:right w:val="single" w:sz="4" w:space="0" w:color="auto"/>
            </w:tcBorders>
            <w:vAlign w:val="center"/>
          </w:tcPr>
          <w:p w:rsidR="006D2D81" w:rsidRPr="00984279" w:rsidRDefault="006D2D81" w:rsidP="00175720">
            <w:pPr>
              <w:ind w:leftChars="33" w:left="79"/>
              <w:jc w:val="center"/>
              <w:rPr>
                <w:rFonts w:eastAsia="標楷體"/>
                <w:szCs w:val="28"/>
              </w:rPr>
            </w:pPr>
          </w:p>
        </w:tc>
        <w:tc>
          <w:tcPr>
            <w:tcW w:w="4768" w:type="pct"/>
            <w:gridSpan w:val="6"/>
            <w:tcBorders>
              <w:left w:val="single" w:sz="4" w:space="0" w:color="auto"/>
              <w:bottom w:val="single" w:sz="18" w:space="0" w:color="auto"/>
              <w:right w:val="single" w:sz="24" w:space="0" w:color="auto"/>
            </w:tcBorders>
            <w:vAlign w:val="center"/>
          </w:tcPr>
          <w:p w:rsidR="006D2D81" w:rsidRPr="00984279" w:rsidRDefault="00C90E89" w:rsidP="00FB7BDA">
            <w:pPr>
              <w:tabs>
                <w:tab w:val="num" w:pos="540"/>
              </w:tabs>
              <w:snapToGrid w:val="0"/>
              <w:jc w:val="center"/>
              <w:rPr>
                <w:rFonts w:eastAsia="標楷體"/>
              </w:rPr>
            </w:pPr>
            <w:r w:rsidRPr="00984279">
              <w:rPr>
                <w:rFonts w:eastAsia="標楷體" w:hint="eastAsia"/>
              </w:rPr>
              <w:t>秘</w:t>
            </w:r>
            <w:r w:rsidRPr="00984279">
              <w:rPr>
                <w:rFonts w:eastAsia="標楷體"/>
              </w:rPr>
              <w:t>書</w:t>
            </w:r>
            <w:r w:rsidR="008E00D7" w:rsidRPr="00984279">
              <w:rPr>
                <w:rFonts w:eastAsia="標楷體" w:hint="eastAsia"/>
              </w:rPr>
              <w:t>室</w:t>
            </w:r>
            <w:r w:rsidRPr="00984279">
              <w:rPr>
                <w:rFonts w:eastAsia="標楷體" w:hint="eastAsia"/>
              </w:rPr>
              <w:t xml:space="preserve">                               </w:t>
            </w:r>
            <w:r w:rsidR="008A7F5F" w:rsidRPr="00984279">
              <w:rPr>
                <w:rFonts w:eastAsia="標楷體" w:hint="eastAsia"/>
              </w:rPr>
              <w:t xml:space="preserve">　</w:t>
            </w:r>
            <w:r w:rsidR="008A7F5F" w:rsidRPr="00984279">
              <w:rPr>
                <w:rFonts w:eastAsia="標楷體"/>
              </w:rPr>
              <w:t xml:space="preserve">　　　　　</w:t>
            </w:r>
            <w:r w:rsidRPr="00984279">
              <w:rPr>
                <w:rFonts w:eastAsia="標楷體" w:hint="eastAsia"/>
              </w:rPr>
              <w:t>校</w:t>
            </w:r>
            <w:r w:rsidRPr="00984279">
              <w:rPr>
                <w:rFonts w:eastAsia="標楷體"/>
              </w:rPr>
              <w:t>長</w:t>
            </w:r>
            <w:r w:rsidR="008E00D7" w:rsidRPr="00984279">
              <w:rPr>
                <w:rFonts w:eastAsia="標楷體" w:hint="eastAsia"/>
              </w:rPr>
              <w:t>室</w:t>
            </w:r>
          </w:p>
          <w:p w:rsidR="00C90E89" w:rsidRPr="00984279" w:rsidRDefault="00C90E89" w:rsidP="00175720">
            <w:pPr>
              <w:tabs>
                <w:tab w:val="num" w:pos="540"/>
              </w:tabs>
              <w:rPr>
                <w:rFonts w:eastAsia="標楷體"/>
              </w:rPr>
            </w:pPr>
          </w:p>
        </w:tc>
      </w:tr>
    </w:tbl>
    <w:p w:rsidR="00C90E89" w:rsidRPr="00984279" w:rsidRDefault="00C90E89">
      <w:pPr>
        <w:widowControl/>
        <w:rPr>
          <w:rFonts w:ascii="Times New Roman" w:eastAsia="標楷體" w:hAnsi="Times New Roman" w:cs="Times New Roman"/>
          <w:b/>
          <w:bCs/>
          <w:kern w:val="0"/>
          <w:sz w:val="36"/>
          <w:szCs w:val="36"/>
        </w:rPr>
      </w:pPr>
    </w:p>
    <w:sectPr w:rsidR="00C90E89" w:rsidRPr="00984279" w:rsidSect="006424AC">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C89" w:rsidRDefault="00982C89" w:rsidP="00F44AC0">
      <w:r>
        <w:separator/>
      </w:r>
    </w:p>
  </w:endnote>
  <w:endnote w:type="continuationSeparator" w:id="0">
    <w:p w:rsidR="00982C89" w:rsidRDefault="00982C89" w:rsidP="00F4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C89" w:rsidRDefault="00982C89" w:rsidP="00F44AC0">
      <w:r>
        <w:separator/>
      </w:r>
    </w:p>
  </w:footnote>
  <w:footnote w:type="continuationSeparator" w:id="0">
    <w:p w:rsidR="00982C89" w:rsidRDefault="00982C89" w:rsidP="00F44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80AC3"/>
    <w:multiLevelType w:val="hybridMultilevel"/>
    <w:tmpl w:val="D2F46F98"/>
    <w:lvl w:ilvl="0" w:tplc="391E9E7E">
      <w:start w:val="1"/>
      <w:numFmt w:val="decimal"/>
      <w:lvlText w:val="%1."/>
      <w:lvlJc w:val="left"/>
      <w:pPr>
        <w:ind w:left="1200" w:hanging="36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247F4315"/>
    <w:multiLevelType w:val="hybridMultilevel"/>
    <w:tmpl w:val="F1060B8A"/>
    <w:lvl w:ilvl="0" w:tplc="0C489D34">
      <w:start w:val="1"/>
      <w:numFmt w:val="decimal"/>
      <w:lvlText w:val="%1."/>
      <w:lvlJc w:val="left"/>
      <w:pPr>
        <w:tabs>
          <w:tab w:val="num" w:pos="2294"/>
        </w:tabs>
        <w:ind w:left="2294" w:hanging="360"/>
      </w:pPr>
      <w:rPr>
        <w:rFonts w:hint="default"/>
        <w:sz w:val="24"/>
        <w:szCs w:val="24"/>
      </w:rPr>
    </w:lvl>
    <w:lvl w:ilvl="1" w:tplc="04090019" w:tentative="1">
      <w:start w:val="1"/>
      <w:numFmt w:val="ideographTraditional"/>
      <w:lvlText w:val="%2、"/>
      <w:lvlJc w:val="left"/>
      <w:pPr>
        <w:tabs>
          <w:tab w:val="num" w:pos="2894"/>
        </w:tabs>
        <w:ind w:left="2894" w:hanging="480"/>
      </w:pPr>
    </w:lvl>
    <w:lvl w:ilvl="2" w:tplc="0409001B" w:tentative="1">
      <w:start w:val="1"/>
      <w:numFmt w:val="lowerRoman"/>
      <w:lvlText w:val="%3."/>
      <w:lvlJc w:val="right"/>
      <w:pPr>
        <w:tabs>
          <w:tab w:val="num" w:pos="3374"/>
        </w:tabs>
        <w:ind w:left="3374" w:hanging="480"/>
      </w:pPr>
    </w:lvl>
    <w:lvl w:ilvl="3" w:tplc="0409000F" w:tentative="1">
      <w:start w:val="1"/>
      <w:numFmt w:val="decimal"/>
      <w:lvlText w:val="%4."/>
      <w:lvlJc w:val="left"/>
      <w:pPr>
        <w:tabs>
          <w:tab w:val="num" w:pos="3854"/>
        </w:tabs>
        <w:ind w:left="3854" w:hanging="480"/>
      </w:pPr>
    </w:lvl>
    <w:lvl w:ilvl="4" w:tplc="04090019" w:tentative="1">
      <w:start w:val="1"/>
      <w:numFmt w:val="ideographTraditional"/>
      <w:lvlText w:val="%5、"/>
      <w:lvlJc w:val="left"/>
      <w:pPr>
        <w:tabs>
          <w:tab w:val="num" w:pos="4334"/>
        </w:tabs>
        <w:ind w:left="4334" w:hanging="480"/>
      </w:pPr>
    </w:lvl>
    <w:lvl w:ilvl="5" w:tplc="0409001B" w:tentative="1">
      <w:start w:val="1"/>
      <w:numFmt w:val="lowerRoman"/>
      <w:lvlText w:val="%6."/>
      <w:lvlJc w:val="right"/>
      <w:pPr>
        <w:tabs>
          <w:tab w:val="num" w:pos="4814"/>
        </w:tabs>
        <w:ind w:left="4814" w:hanging="480"/>
      </w:pPr>
    </w:lvl>
    <w:lvl w:ilvl="6" w:tplc="0409000F" w:tentative="1">
      <w:start w:val="1"/>
      <w:numFmt w:val="decimal"/>
      <w:lvlText w:val="%7."/>
      <w:lvlJc w:val="left"/>
      <w:pPr>
        <w:tabs>
          <w:tab w:val="num" w:pos="5294"/>
        </w:tabs>
        <w:ind w:left="5294" w:hanging="480"/>
      </w:pPr>
    </w:lvl>
    <w:lvl w:ilvl="7" w:tplc="04090019" w:tentative="1">
      <w:start w:val="1"/>
      <w:numFmt w:val="ideographTraditional"/>
      <w:lvlText w:val="%8、"/>
      <w:lvlJc w:val="left"/>
      <w:pPr>
        <w:tabs>
          <w:tab w:val="num" w:pos="5774"/>
        </w:tabs>
        <w:ind w:left="5774" w:hanging="480"/>
      </w:pPr>
    </w:lvl>
    <w:lvl w:ilvl="8" w:tplc="0409001B" w:tentative="1">
      <w:start w:val="1"/>
      <w:numFmt w:val="lowerRoman"/>
      <w:lvlText w:val="%9."/>
      <w:lvlJc w:val="right"/>
      <w:pPr>
        <w:tabs>
          <w:tab w:val="num" w:pos="6254"/>
        </w:tabs>
        <w:ind w:left="6254" w:hanging="480"/>
      </w:pPr>
    </w:lvl>
  </w:abstractNum>
  <w:abstractNum w:abstractNumId="2" w15:restartNumberingAfterBreak="0">
    <w:nsid w:val="28FD28FB"/>
    <w:multiLevelType w:val="hybridMultilevel"/>
    <w:tmpl w:val="ADECBB88"/>
    <w:lvl w:ilvl="0" w:tplc="1C5690D2">
      <w:start w:val="1"/>
      <w:numFmt w:val="taiwaneseCountingThousand"/>
      <w:lvlText w:val="%1、"/>
      <w:lvlJc w:val="left"/>
      <w:pPr>
        <w:ind w:left="950" w:hanging="480"/>
      </w:pPr>
      <w:rPr>
        <w:rFonts w:ascii="標楷體" w:eastAsia="標楷體" w:hAnsi="標楷體" w:hint="eastAsia"/>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 w15:restartNumberingAfterBreak="0">
    <w:nsid w:val="2BAD36E3"/>
    <w:multiLevelType w:val="hybridMultilevel"/>
    <w:tmpl w:val="BF024C3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3C054DF"/>
    <w:multiLevelType w:val="hybridMultilevel"/>
    <w:tmpl w:val="1A7A1576"/>
    <w:lvl w:ilvl="0" w:tplc="5A4C8786">
      <w:start w:val="1"/>
      <w:numFmt w:val="bullet"/>
      <w:lvlText w:val="ê"/>
      <w:lvlJc w:val="left"/>
      <w:pPr>
        <w:ind w:left="480" w:hanging="480"/>
      </w:pPr>
      <w:rPr>
        <w:rFonts w:ascii="Wingdings 2" w:hAnsi="Wingdings 2" w:hint="default"/>
        <w:sz w:val="52"/>
      </w:rPr>
    </w:lvl>
    <w:lvl w:ilvl="1" w:tplc="D408B30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7BB1E6D"/>
    <w:multiLevelType w:val="multilevel"/>
    <w:tmpl w:val="E83E496E"/>
    <w:lvl w:ilvl="0">
      <w:start w:val="1"/>
      <w:numFmt w:val="taiwaneseCountingThousand"/>
      <w:lvlText w:val="(%1)"/>
      <w:lvlJc w:val="left"/>
      <w:pPr>
        <w:ind w:left="1290" w:hanging="810"/>
      </w:pPr>
      <w:rPr>
        <w:rFonts w:ascii="標楷體" w:eastAsia="標楷體" w:hAnsi="標楷體" w:cs="標楷體"/>
        <w:color w:val="auto"/>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75B11EF"/>
    <w:multiLevelType w:val="hybridMultilevel"/>
    <w:tmpl w:val="7F3488FE"/>
    <w:lvl w:ilvl="0" w:tplc="391E9E7E">
      <w:start w:val="1"/>
      <w:numFmt w:val="decimal"/>
      <w:lvlText w:val="%1."/>
      <w:lvlJc w:val="left"/>
      <w:pPr>
        <w:ind w:left="1438" w:hanging="360"/>
      </w:pPr>
      <w:rPr>
        <w:rFonts w:hint="eastAsia"/>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15:restartNumberingAfterBreak="0">
    <w:nsid w:val="630213BE"/>
    <w:multiLevelType w:val="hybridMultilevel"/>
    <w:tmpl w:val="46DCD41A"/>
    <w:lvl w:ilvl="0" w:tplc="D408B3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896743E"/>
    <w:multiLevelType w:val="hybridMultilevel"/>
    <w:tmpl w:val="A42003AC"/>
    <w:lvl w:ilvl="0" w:tplc="1C5690D2">
      <w:start w:val="1"/>
      <w:numFmt w:val="taiwaneseCountingThousand"/>
      <w:lvlText w:val="%1、"/>
      <w:lvlJc w:val="left"/>
      <w:pPr>
        <w:ind w:left="960" w:hanging="480"/>
      </w:pPr>
      <w:rPr>
        <w:rFonts w:ascii="標楷體" w:eastAsia="標楷體" w:hAnsi="標楷體"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4"/>
  </w:num>
  <w:num w:numId="3">
    <w:abstractNumId w:val="8"/>
  </w:num>
  <w:num w:numId="4">
    <w:abstractNumId w:val="0"/>
  </w:num>
  <w:num w:numId="5">
    <w:abstractNumId w:val="6"/>
  </w:num>
  <w:num w:numId="6">
    <w:abstractNumId w:val="7"/>
  </w:num>
  <w:num w:numId="7">
    <w:abstractNumId w:val="3"/>
  </w:num>
  <w:num w:numId="8">
    <w:abstractNumId w:val="2"/>
  </w:num>
  <w:num w:numId="9">
    <w:abstractNumId w:val="5"/>
  </w:num>
  <w:num w:numId="1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32"/>
    <w:rsid w:val="00062460"/>
    <w:rsid w:val="00076FC9"/>
    <w:rsid w:val="000A152A"/>
    <w:rsid w:val="000C44B1"/>
    <w:rsid w:val="000D79C6"/>
    <w:rsid w:val="001747AA"/>
    <w:rsid w:val="00175720"/>
    <w:rsid w:val="001A1908"/>
    <w:rsid w:val="001E314B"/>
    <w:rsid w:val="001F5CDB"/>
    <w:rsid w:val="00257688"/>
    <w:rsid w:val="00260B65"/>
    <w:rsid w:val="002A14F8"/>
    <w:rsid w:val="002D2F9A"/>
    <w:rsid w:val="002E5E47"/>
    <w:rsid w:val="00321F9D"/>
    <w:rsid w:val="00345916"/>
    <w:rsid w:val="00384932"/>
    <w:rsid w:val="003D5C86"/>
    <w:rsid w:val="003F2FBD"/>
    <w:rsid w:val="003F4709"/>
    <w:rsid w:val="00427866"/>
    <w:rsid w:val="004629B2"/>
    <w:rsid w:val="0047771E"/>
    <w:rsid w:val="004A26D3"/>
    <w:rsid w:val="004C43EA"/>
    <w:rsid w:val="005016F7"/>
    <w:rsid w:val="005045BC"/>
    <w:rsid w:val="0051341B"/>
    <w:rsid w:val="00522947"/>
    <w:rsid w:val="00531EC0"/>
    <w:rsid w:val="005D6152"/>
    <w:rsid w:val="00625DE0"/>
    <w:rsid w:val="00636C73"/>
    <w:rsid w:val="006424AC"/>
    <w:rsid w:val="00674D36"/>
    <w:rsid w:val="0068670B"/>
    <w:rsid w:val="006971DF"/>
    <w:rsid w:val="006D2D81"/>
    <w:rsid w:val="006D4F12"/>
    <w:rsid w:val="006E7B69"/>
    <w:rsid w:val="00704AB8"/>
    <w:rsid w:val="00717341"/>
    <w:rsid w:val="0073001D"/>
    <w:rsid w:val="00740539"/>
    <w:rsid w:val="007702D5"/>
    <w:rsid w:val="00770F6A"/>
    <w:rsid w:val="00794998"/>
    <w:rsid w:val="007C1BE6"/>
    <w:rsid w:val="007D381F"/>
    <w:rsid w:val="008259B9"/>
    <w:rsid w:val="008525CC"/>
    <w:rsid w:val="00896AD3"/>
    <w:rsid w:val="008A7F5F"/>
    <w:rsid w:val="008E00D7"/>
    <w:rsid w:val="00960B9E"/>
    <w:rsid w:val="00982C89"/>
    <w:rsid w:val="00984279"/>
    <w:rsid w:val="0098610E"/>
    <w:rsid w:val="00986FBD"/>
    <w:rsid w:val="009C362E"/>
    <w:rsid w:val="009C72CD"/>
    <w:rsid w:val="009F7A63"/>
    <w:rsid w:val="00A11499"/>
    <w:rsid w:val="00A322EE"/>
    <w:rsid w:val="00A46F09"/>
    <w:rsid w:val="00AA1B3F"/>
    <w:rsid w:val="00AE02A1"/>
    <w:rsid w:val="00B13B60"/>
    <w:rsid w:val="00B531C3"/>
    <w:rsid w:val="00B7227C"/>
    <w:rsid w:val="00BF3702"/>
    <w:rsid w:val="00C90E89"/>
    <w:rsid w:val="00C9700C"/>
    <w:rsid w:val="00CA4FE7"/>
    <w:rsid w:val="00CC15E9"/>
    <w:rsid w:val="00CE3F92"/>
    <w:rsid w:val="00D37E05"/>
    <w:rsid w:val="00D45580"/>
    <w:rsid w:val="00D60551"/>
    <w:rsid w:val="00D73CAB"/>
    <w:rsid w:val="00DF1DE5"/>
    <w:rsid w:val="00E03C0E"/>
    <w:rsid w:val="00E23302"/>
    <w:rsid w:val="00E66B01"/>
    <w:rsid w:val="00E72D8D"/>
    <w:rsid w:val="00F05D78"/>
    <w:rsid w:val="00F32434"/>
    <w:rsid w:val="00F44AC0"/>
    <w:rsid w:val="00F63976"/>
    <w:rsid w:val="00FA0079"/>
    <w:rsid w:val="00FB7BDA"/>
    <w:rsid w:val="00FD2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E6C71"/>
  <w15:chartTrackingRefBased/>
  <w15:docId w15:val="{D60CD77D-D731-42CF-B494-4E93F2FD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4932"/>
    <w:pPr>
      <w:widowControl/>
      <w:spacing w:before="100" w:beforeAutospacing="1" w:after="100" w:afterAutospacing="1"/>
    </w:pPr>
    <w:rPr>
      <w:rFonts w:ascii="新細明體" w:eastAsia="新細明體" w:hAnsi="新細明體" w:cs="新細明體"/>
      <w:kern w:val="0"/>
      <w:szCs w:val="24"/>
    </w:rPr>
  </w:style>
  <w:style w:type="table" w:styleId="a3">
    <w:name w:val="Grid Table Light"/>
    <w:basedOn w:val="a1"/>
    <w:uiPriority w:val="40"/>
    <w:rsid w:val="00770F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4">
    <w:name w:val="Table Grid"/>
    <w:basedOn w:val="a1"/>
    <w:rsid w:val="006D2D8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4AC0"/>
    <w:pPr>
      <w:tabs>
        <w:tab w:val="center" w:pos="4153"/>
        <w:tab w:val="right" w:pos="8306"/>
      </w:tabs>
      <w:snapToGrid w:val="0"/>
    </w:pPr>
    <w:rPr>
      <w:sz w:val="20"/>
      <w:szCs w:val="20"/>
    </w:rPr>
  </w:style>
  <w:style w:type="character" w:customStyle="1" w:styleId="a6">
    <w:name w:val="頁首 字元"/>
    <w:basedOn w:val="a0"/>
    <w:link w:val="a5"/>
    <w:uiPriority w:val="99"/>
    <w:rsid w:val="00F44AC0"/>
    <w:rPr>
      <w:sz w:val="20"/>
      <w:szCs w:val="20"/>
    </w:rPr>
  </w:style>
  <w:style w:type="paragraph" w:styleId="a7">
    <w:name w:val="footer"/>
    <w:basedOn w:val="a"/>
    <w:link w:val="a8"/>
    <w:uiPriority w:val="99"/>
    <w:unhideWhenUsed/>
    <w:rsid w:val="00F44AC0"/>
    <w:pPr>
      <w:tabs>
        <w:tab w:val="center" w:pos="4153"/>
        <w:tab w:val="right" w:pos="8306"/>
      </w:tabs>
      <w:snapToGrid w:val="0"/>
    </w:pPr>
    <w:rPr>
      <w:sz w:val="20"/>
      <w:szCs w:val="20"/>
    </w:rPr>
  </w:style>
  <w:style w:type="character" w:customStyle="1" w:styleId="a8">
    <w:name w:val="頁尾 字元"/>
    <w:basedOn w:val="a0"/>
    <w:link w:val="a7"/>
    <w:uiPriority w:val="99"/>
    <w:rsid w:val="00F44AC0"/>
    <w:rPr>
      <w:sz w:val="20"/>
      <w:szCs w:val="20"/>
    </w:rPr>
  </w:style>
  <w:style w:type="paragraph" w:styleId="a9">
    <w:name w:val="List Paragraph"/>
    <w:basedOn w:val="a"/>
    <w:qFormat/>
    <w:rsid w:val="00F44AC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microsoft.com/office/2007/relationships/hdphoto" Target="media/hdphoto4.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fgadmin</dc:creator>
  <cp:keywords/>
  <dc:description/>
  <cp:lastModifiedBy>fgadmin</cp:lastModifiedBy>
  <cp:revision>12</cp:revision>
  <cp:lastPrinted>2021-08-06T04:09:00Z</cp:lastPrinted>
  <dcterms:created xsi:type="dcterms:W3CDTF">2021-08-30T07:41:00Z</dcterms:created>
  <dcterms:modified xsi:type="dcterms:W3CDTF">2021-08-31T04:03:00Z</dcterms:modified>
</cp:coreProperties>
</file>