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rPr>
          <w:rFonts w:ascii="DFKai-SB" w:cs="DFKai-SB" w:eastAsia="DFKai-SB" w:hAnsi="DFKai-SB"/>
          <w:color w:val="000000"/>
          <w:sz w:val="32"/>
          <w:szCs w:val="32"/>
          <w:highlight w:val="white"/>
        </w:rPr>
      </w:pPr>
      <w:r w:rsidDel="00000000" w:rsidR="00000000" w:rsidRPr="00000000">
        <w:rPr>
          <w:rFonts w:ascii="DFKai-SB" w:cs="DFKai-SB" w:eastAsia="DFKai-SB" w:hAnsi="DFKai-SB"/>
          <w:color w:val="000000"/>
          <w:sz w:val="32"/>
          <w:szCs w:val="32"/>
          <w:highlight w:val="white"/>
          <w:rtl w:val="0"/>
        </w:rPr>
        <w:t xml:space="preserve">臺北市立第一女子高級中學112年約僱組員甄選簡章</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rPr>
          <w:color w:val="000000"/>
        </w:rPr>
      </w:pPr>
      <w:r w:rsidDel="00000000" w:rsidR="00000000" w:rsidRPr="00000000">
        <w:rPr>
          <w:rFonts w:ascii="DFKai-SB" w:cs="DFKai-SB" w:eastAsia="DFKai-SB" w:hAnsi="DFKai-SB"/>
          <w:color w:val="000000"/>
          <w:sz w:val="23"/>
          <w:szCs w:val="23"/>
          <w:highlight w:val="white"/>
          <w:rtl w:val="0"/>
        </w:rPr>
        <w:t xml:space="preserve">一、徵才學校：臺北市立第一女子高級中學</w:t>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rPr>
          <w:color w:val="000000"/>
        </w:rPr>
      </w:pPr>
      <w:r w:rsidDel="00000000" w:rsidR="00000000" w:rsidRPr="00000000">
        <w:rPr>
          <w:rFonts w:ascii="DFKai-SB" w:cs="DFKai-SB" w:eastAsia="DFKai-SB" w:hAnsi="DFKai-SB"/>
          <w:color w:val="000000"/>
          <w:sz w:val="23"/>
          <w:szCs w:val="23"/>
          <w:highlight w:val="white"/>
          <w:rtl w:val="0"/>
        </w:rPr>
        <w:t xml:space="preserve">二、人員區分及職稱：約僱人員</w:t>
      </w: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rPr>
          <w:color w:val="000000"/>
        </w:rPr>
      </w:pPr>
      <w:r w:rsidDel="00000000" w:rsidR="00000000" w:rsidRPr="00000000">
        <w:rPr>
          <w:rFonts w:ascii="DFKai-SB" w:cs="DFKai-SB" w:eastAsia="DFKai-SB" w:hAnsi="DFKai-SB"/>
          <w:color w:val="000000"/>
          <w:sz w:val="23"/>
          <w:szCs w:val="23"/>
          <w:highlight w:val="white"/>
          <w:rtl w:val="0"/>
        </w:rPr>
        <w:t xml:space="preserve">    官 職 等：約僱人員</w:t>
      </w:r>
      <w:r w:rsidDel="00000000" w:rsidR="00000000" w:rsidRPr="00000000">
        <w:rPr>
          <w:rFonts w:ascii="DFKai-SB" w:cs="DFKai-SB" w:eastAsia="DFKai-SB" w:hAnsi="DFKai-SB"/>
          <w:sz w:val="23"/>
          <w:szCs w:val="23"/>
          <w:highlight w:val="white"/>
          <w:rtl w:val="0"/>
        </w:rPr>
        <w:t xml:space="preserve">5</w:t>
      </w:r>
      <w:r w:rsidDel="00000000" w:rsidR="00000000" w:rsidRPr="00000000">
        <w:rPr>
          <w:rFonts w:ascii="DFKai-SB" w:cs="DFKai-SB" w:eastAsia="DFKai-SB" w:hAnsi="DFKai-SB"/>
          <w:color w:val="000000"/>
          <w:sz w:val="23"/>
          <w:szCs w:val="23"/>
          <w:highlight w:val="white"/>
          <w:rtl w:val="0"/>
        </w:rPr>
        <w:t xml:space="preserve">等280薪點（新台幣36,316元）</w:t>
      </w: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ind w:left="460" w:hanging="460"/>
        <w:rPr>
          <w:color w:val="000000"/>
        </w:rPr>
      </w:pPr>
      <w:r w:rsidDel="00000000" w:rsidR="00000000" w:rsidRPr="00000000">
        <w:rPr>
          <w:rFonts w:ascii="DFKai-SB" w:cs="DFKai-SB" w:eastAsia="DFKai-SB" w:hAnsi="DFKai-SB"/>
          <w:color w:val="000000"/>
          <w:sz w:val="23"/>
          <w:szCs w:val="23"/>
          <w:highlight w:val="white"/>
          <w:rtl w:val="0"/>
        </w:rPr>
        <w:t xml:space="preserve">三、名 額：正取1名，備取1-3名（備取人員擇優列入儲備名額，儲備期間自甄 選結果上網公告之翌日起6個月內，於工作性質相近且職責程度相當之其他職務出缺時得優先進用）</w:t>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ind w:left="460" w:hanging="460"/>
        <w:rPr>
          <w:color w:val="000000"/>
        </w:rPr>
      </w:pPr>
      <w:r w:rsidDel="00000000" w:rsidR="00000000" w:rsidRPr="00000000">
        <w:rPr>
          <w:rFonts w:ascii="DFKai-SB" w:cs="DFKai-SB" w:eastAsia="DFKai-SB" w:hAnsi="DFKai-SB"/>
          <w:color w:val="000000"/>
          <w:sz w:val="23"/>
          <w:szCs w:val="23"/>
          <w:highlight w:val="white"/>
          <w:rtl w:val="0"/>
        </w:rPr>
        <w:t xml:space="preserve">四、公告期間：</w:t>
      </w:r>
      <w:r w:rsidDel="00000000" w:rsidR="00000000" w:rsidRPr="00000000">
        <w:rPr>
          <w:rFonts w:ascii="DFKai-SB" w:cs="DFKai-SB" w:eastAsia="DFKai-SB" w:hAnsi="DFKai-SB"/>
          <w:color w:val="000000"/>
          <w:sz w:val="23"/>
          <w:szCs w:val="23"/>
          <w:rtl w:val="0"/>
        </w:rPr>
        <w:t xml:space="preserve">自即日起至112年8月10日止。</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ind w:left="460" w:hanging="460"/>
        <w:rPr>
          <w:color w:val="000000"/>
        </w:rPr>
      </w:pPr>
      <w:r w:rsidDel="00000000" w:rsidR="00000000" w:rsidRPr="00000000">
        <w:rPr>
          <w:rFonts w:ascii="DFKai-SB" w:cs="DFKai-SB" w:eastAsia="DFKai-SB" w:hAnsi="DFKai-SB"/>
          <w:color w:val="000000"/>
          <w:sz w:val="23"/>
          <w:szCs w:val="23"/>
          <w:rtl w:val="0"/>
        </w:rPr>
        <w:t xml:space="preserve">五、僱用期限：請假人員職務代理職缺，僱用期間自112年9月1日起至113年2月18日)；惟僱用期間如僱用原因消失時，即無條件解僱，當事人不得以任何理由要求留任或求助。</w:t>
      </w: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rPr>
          <w:color w:val="000000"/>
        </w:rPr>
      </w:pPr>
      <w:r w:rsidDel="00000000" w:rsidR="00000000" w:rsidRPr="00000000">
        <w:rPr>
          <w:rFonts w:ascii="DFKai-SB" w:cs="DFKai-SB" w:eastAsia="DFKai-SB" w:hAnsi="DFKai-SB"/>
          <w:color w:val="000000"/>
          <w:sz w:val="23"/>
          <w:szCs w:val="23"/>
          <w:rtl w:val="0"/>
        </w:rPr>
        <w:t xml:space="preserve">六、資格條件：</w:t>
      </w: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ind w:left="240" w:firstLine="0"/>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(一)國內外大學學校畢業者。</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ind w:left="700" w:hanging="460"/>
        <w:rPr>
          <w:color w:val="000000"/>
        </w:rPr>
      </w:pPr>
      <w:r w:rsidDel="00000000" w:rsidR="00000000" w:rsidRPr="00000000">
        <w:rPr>
          <w:rFonts w:ascii="DFKai-SB" w:cs="DFKai-SB" w:eastAsia="DFKai-SB" w:hAnsi="DFKai-SB"/>
          <w:color w:val="000000"/>
          <w:sz w:val="23"/>
          <w:szCs w:val="23"/>
          <w:rtl w:val="0"/>
        </w:rPr>
        <w:t xml:space="preserve">(二)熟悉Microsoft Office軟體(如WORD、EXCEL等)及網路基本操作能力(如IE、Chrome使用、收發email等)。</w:t>
      </w: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ind w:left="240" w:firstLine="0"/>
        <w:rPr>
          <w:color w:val="000000"/>
        </w:rPr>
      </w:pPr>
      <w:r w:rsidDel="00000000" w:rsidR="00000000" w:rsidRPr="00000000">
        <w:rPr>
          <w:rFonts w:ascii="DFKai-SB" w:cs="DFKai-SB" w:eastAsia="DFKai-SB" w:hAnsi="DFKai-SB"/>
          <w:color w:val="000000"/>
          <w:sz w:val="23"/>
          <w:szCs w:val="23"/>
          <w:rtl w:val="0"/>
        </w:rPr>
        <w:t xml:space="preserve">(三)具工作熱忱，負責盡職、品行良好、且具有溝通能力。</w:t>
      </w: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rPr>
          <w:color w:val="000000"/>
        </w:rPr>
      </w:pPr>
      <w:r w:rsidDel="00000000" w:rsidR="00000000" w:rsidRPr="00000000">
        <w:rPr>
          <w:rFonts w:ascii="DFKai-SB" w:cs="DFKai-SB" w:eastAsia="DFKai-SB" w:hAnsi="DFKai-SB"/>
          <w:color w:val="000000"/>
          <w:sz w:val="23"/>
          <w:szCs w:val="23"/>
          <w:rtl w:val="0"/>
        </w:rPr>
        <w:t xml:space="preserve">七、工作項目：</w:t>
      </w: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ind w:left="240" w:firstLine="0"/>
        <w:rPr>
          <w:color w:val="000000"/>
        </w:rPr>
      </w:pPr>
      <w:r w:rsidDel="00000000" w:rsidR="00000000" w:rsidRPr="00000000">
        <w:rPr>
          <w:rFonts w:ascii="DFKai-SB" w:cs="DFKai-SB" w:eastAsia="DFKai-SB" w:hAnsi="DFKai-SB"/>
          <w:color w:val="000000"/>
          <w:sz w:val="23"/>
          <w:szCs w:val="23"/>
          <w:rtl w:val="0"/>
        </w:rPr>
        <w:t xml:space="preserve">(一)</w:t>
      </w:r>
      <w:r w:rsidDel="00000000" w:rsidR="00000000" w:rsidRPr="00000000">
        <w:rPr>
          <w:color w:val="000000"/>
          <w:rtl w:val="0"/>
        </w:rPr>
        <w:t xml:space="preserve"> </w:t>
      </w:r>
      <w:r w:rsidDel="00000000" w:rsidR="00000000" w:rsidRPr="00000000">
        <w:rPr>
          <w:rFonts w:ascii="DFKai-SB" w:cs="DFKai-SB" w:eastAsia="DFKai-SB" w:hAnsi="DFKai-SB"/>
          <w:color w:val="000000"/>
          <w:sz w:val="23"/>
          <w:szCs w:val="23"/>
          <w:rtl w:val="0"/>
        </w:rPr>
        <w:t xml:space="preserve">組織編制、分層負責、約聘僱計畫員額之管制、職工員額管制及超額移撥。</w:t>
      </w: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ind w:left="240" w:firstLine="0"/>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(二)任免、遷調、銓審、敘薪、留職停薪。</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ind w:left="240" w:firstLine="0"/>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(三)職員考績、教師成績考核、人事人員考績、任免、遷調等核辦事項。</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ind w:left="240" w:firstLine="0"/>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(四)教職員工俸給待遇及年終獎金之簽擬事項。</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ind w:left="240" w:firstLine="0"/>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(五)教職員工申請各項補助費之擬辦事項。</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ind w:left="240" w:firstLine="0"/>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(六)教職員工公保及退撫基金案件之擬辦事項。</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ind w:left="240" w:firstLine="0"/>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(七)其他臨時交辦事項。</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rPr>
          <w:color w:val="000000"/>
        </w:rPr>
      </w:pPr>
      <w:r w:rsidDel="00000000" w:rsidR="00000000" w:rsidRPr="00000000">
        <w:rPr>
          <w:rFonts w:ascii="DFKai-SB" w:cs="DFKai-SB" w:eastAsia="DFKai-SB" w:hAnsi="DFKai-SB"/>
          <w:color w:val="000000"/>
          <w:sz w:val="23"/>
          <w:szCs w:val="23"/>
          <w:rtl w:val="0"/>
        </w:rPr>
        <w:t xml:space="preserve">八、工作地址：臺北市立第一女子高級中學（10045臺北市中正區重慶南路1段165號）</w:t>
      </w: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color w:val="000000"/>
        </w:rPr>
      </w:pPr>
      <w:r w:rsidDel="00000000" w:rsidR="00000000" w:rsidRPr="00000000">
        <w:rPr>
          <w:rFonts w:ascii="DFKai-SB" w:cs="DFKai-SB" w:eastAsia="DFKai-SB" w:hAnsi="DFKai-SB"/>
          <w:color w:val="000000"/>
          <w:sz w:val="23"/>
          <w:szCs w:val="23"/>
          <w:rtl w:val="0"/>
        </w:rPr>
        <w:t xml:space="preserve">九、報名方式：</w:t>
      </w: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ind w:left="480" w:firstLine="0"/>
        <w:rPr>
          <w:color w:val="000000"/>
        </w:rPr>
      </w:pPr>
      <w:r w:rsidDel="00000000" w:rsidR="00000000" w:rsidRPr="00000000">
        <w:rPr>
          <w:rFonts w:ascii="DFKai-SB" w:cs="DFKai-SB" w:eastAsia="DFKai-SB" w:hAnsi="DFKai-SB"/>
          <w:color w:val="000000"/>
          <w:sz w:val="23"/>
          <w:szCs w:val="23"/>
          <w:rtl w:val="0"/>
        </w:rPr>
        <w:t xml:space="preserve">即日起至112年8月10日（星期四）24時前備妥報名資料文件電子檔(請依本簡章附件報名表格式填寫)，以電郵逕寄personnel@gapps.fg.tp.edu.tw ，並於信件標題上註明「應徵約僱組員」字樣，報名表格式不符、證件不齊或逾時報名者均不予受理。另寄件完成後，請於上班時間以電話與本校承辦人賴小姐聯繫確認（電話：02-23820484#211）。</w:t>
      </w: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rPr>
          <w:color w:val="000000"/>
        </w:rPr>
      </w:pPr>
      <w:r w:rsidDel="00000000" w:rsidR="00000000" w:rsidRPr="00000000">
        <w:rPr>
          <w:rFonts w:ascii="DFKai-SB" w:cs="DFKai-SB" w:eastAsia="DFKai-SB" w:hAnsi="DFKai-SB"/>
          <w:color w:val="000000"/>
          <w:sz w:val="23"/>
          <w:szCs w:val="23"/>
          <w:rtl w:val="0"/>
        </w:rPr>
        <w:t xml:space="preserve">十、甄選方式、時間及內容：</w:t>
      </w: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(一)初審:書面審查。</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ind w:left="470" w:hanging="230"/>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1.初審為書面資料審查，合格者擇優通知面試。擇優標準項目含相關工作經驗、  相關證照等。</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ind w:left="470" w:hanging="230"/>
        <w:rPr>
          <w:color w:val="000000"/>
        </w:rPr>
      </w:pPr>
      <w:r w:rsidDel="00000000" w:rsidR="00000000" w:rsidRPr="00000000">
        <w:rPr>
          <w:rFonts w:ascii="DFKai-SB" w:cs="DFKai-SB" w:eastAsia="DFKai-SB" w:hAnsi="DFKai-SB"/>
          <w:color w:val="000000"/>
          <w:sz w:val="23"/>
          <w:szCs w:val="23"/>
          <w:rtl w:val="0"/>
        </w:rPr>
        <w:t xml:space="preserve">2.面試名單112年8月14日(星期一) 19時前於本校網站最新消息區公告。未入選參加面試者，恕不通知，亦不退件。</w:t>
      </w: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(二)複審:面試。</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color w:val="000000"/>
        </w:rPr>
      </w:pPr>
      <w:r w:rsidDel="00000000" w:rsidR="00000000" w:rsidRPr="00000000">
        <w:rPr>
          <w:rFonts w:ascii="DFKai-SB" w:cs="DFKai-SB" w:eastAsia="DFKai-SB" w:hAnsi="DFKai-SB"/>
          <w:color w:val="000000"/>
          <w:sz w:val="23"/>
          <w:szCs w:val="23"/>
          <w:rtl w:val="0"/>
        </w:rPr>
        <w:t xml:space="preserve">   1.面試時間:112年8月15日（星期二）上午9時。</w:t>
      </w: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ind w:left="575" w:hanging="575"/>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   2.面試內容：由本校組成甄選小組進行面試，依儀容舉止、表達能力及詢答表現、工作理念及服務熱忱、工作經驗及知能等項目評定。</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   3.依面試成績高低錄取，如甄選成績未達80分者，得予以從缺。</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color w:val="000000"/>
        </w:rPr>
      </w:pPr>
      <w:r w:rsidDel="00000000" w:rsidR="00000000" w:rsidRPr="00000000">
        <w:rPr>
          <w:rFonts w:ascii="DFKai-SB" w:cs="DFKai-SB" w:eastAsia="DFKai-SB" w:hAnsi="DFKai-SB"/>
          <w:color w:val="000000"/>
          <w:sz w:val="23"/>
          <w:szCs w:val="23"/>
          <w:rtl w:val="0"/>
        </w:rPr>
        <w:t xml:space="preserve">   4.錄取結果公告：112年8月17日（星期四）19時前公告本校網站。</w:t>
      </w: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rPr>
          <w:color w:val="000000"/>
        </w:rPr>
      </w:pPr>
      <w:r w:rsidDel="00000000" w:rsidR="00000000" w:rsidRPr="00000000">
        <w:rPr>
          <w:rFonts w:ascii="DFKai-SB" w:cs="DFKai-SB" w:eastAsia="DFKai-SB" w:hAnsi="DFKai-SB"/>
          <w:color w:val="000000"/>
          <w:sz w:val="23"/>
          <w:szCs w:val="23"/>
          <w:rtl w:val="0"/>
        </w:rPr>
        <w:t xml:space="preserve">十一、錄取報到(到職日):</w:t>
      </w: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ind w:left="-120" w:firstLine="460"/>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(一)報到地點:本校人事室。</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rPr>
          <w:color w:val="000000"/>
        </w:rPr>
      </w:pPr>
      <w:r w:rsidDel="00000000" w:rsidR="00000000" w:rsidRPr="00000000">
        <w:rPr>
          <w:rFonts w:ascii="DFKai-SB" w:cs="DFKai-SB" w:eastAsia="DFKai-SB" w:hAnsi="DFKai-SB"/>
          <w:color w:val="000000"/>
          <w:sz w:val="23"/>
          <w:szCs w:val="23"/>
          <w:rtl w:val="0"/>
        </w:rPr>
        <w:t xml:space="preserve">   (二)報到時間: 112年8月18日（星期五）上午9時前。</w:t>
      </w: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ind w:left="805" w:hanging="805"/>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   (三)應檢附證件:攜帶國民身分證正反面、學經歷證件、退伍令或免服兵役證明正本暨影本各1份，至本校人事室辦理報到並繳驗正本、繳交影本。</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ind w:left="805" w:hanging="805"/>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   (四)附註: 逾期未報到者視同放棄錄取資格，並由備取人員依序遞補，候補期間為3個月，自甄選結果確定之翌日起算。</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ind w:left="690" w:hanging="690"/>
        <w:rPr>
          <w:color w:val="000000"/>
        </w:rPr>
      </w:pPr>
      <w:r w:rsidDel="00000000" w:rsidR="00000000" w:rsidRPr="00000000">
        <w:rPr>
          <w:rFonts w:ascii="DFKai-SB" w:cs="DFKai-SB" w:eastAsia="DFKai-SB" w:hAnsi="DFKai-SB"/>
          <w:color w:val="000000"/>
          <w:sz w:val="23"/>
          <w:szCs w:val="23"/>
          <w:rtl w:val="0"/>
        </w:rPr>
        <w:t xml:space="preserve">十二、附則：甄</w:t>
      </w:r>
      <w:r w:rsidDel="00000000" w:rsidR="00000000" w:rsidRPr="00000000">
        <w:rPr>
          <w:rFonts w:ascii="DFKai-SB" w:cs="DFKai-SB" w:eastAsia="DFKai-SB" w:hAnsi="DFKai-SB"/>
          <w:color w:val="000000"/>
          <w:sz w:val="23"/>
          <w:szCs w:val="23"/>
          <w:highlight w:val="white"/>
          <w:rtl w:val="0"/>
        </w:rPr>
        <w:t xml:space="preserve">選簡章及報名表相關電子檔，請至北一女中網站首頁【最新消息/一般公告】下載： 北一女中首頁【最新消息/一般公告】</w:t>
      </w:r>
      <w:hyperlink r:id="rId7">
        <w:r w:rsidDel="00000000" w:rsidR="00000000" w:rsidRPr="00000000">
          <w:rPr>
            <w:rFonts w:ascii="DFKai-SB" w:cs="DFKai-SB" w:eastAsia="DFKai-SB" w:hAnsi="DFKai-SB"/>
            <w:color w:val="000000"/>
            <w:sz w:val="23"/>
            <w:szCs w:val="23"/>
            <w:highlight w:val="white"/>
            <w:rtl w:val="0"/>
          </w:rPr>
          <w:t xml:space="preserve">http://www.fg.tp.edu.tw/bin/home.php</w:t>
        </w:r>
      </w:hyperlink>
      <w:r w:rsidDel="00000000" w:rsidR="00000000" w:rsidRPr="00000000">
        <w:rPr>
          <w:rFonts w:ascii="DFKai-SB" w:cs="DFKai-SB" w:eastAsia="DFKai-SB" w:hAnsi="DFKai-SB"/>
          <w:color w:val="000000"/>
          <w:sz w:val="23"/>
          <w:szCs w:val="23"/>
          <w:highlight w:val="white"/>
          <w:rtl w:val="0"/>
        </w:rPr>
        <w:t xml:space="preserve">。</w:t>
      </w:r>
      <w:r w:rsidDel="00000000" w:rsidR="00000000" w:rsidRPr="00000000">
        <w:rPr>
          <w:rtl w:val="0"/>
        </w:rPr>
      </w:r>
    </w:p>
    <w:p w:rsidR="00000000" w:rsidDel="00000000" w:rsidP="00000000" w:rsidRDefault="00000000" w:rsidRPr="00000000" w14:paraId="00000026">
      <w:pPr>
        <w:widowControl w:val="0"/>
        <w:jc w:val="center"/>
        <w:rPr>
          <w:rFonts w:ascii="DFKai-SB" w:cs="DFKai-SB" w:eastAsia="DFKai-SB" w:hAnsi="DFKai-SB"/>
          <w:b w:val="0"/>
          <w:i w:val="0"/>
          <w:smallCaps w:val="0"/>
          <w:color w:val="000000"/>
          <w:sz w:val="32"/>
          <w:szCs w:val="32"/>
        </w:rPr>
      </w:pPr>
      <w:r w:rsidDel="00000000" w:rsidR="00000000" w:rsidRPr="00000000">
        <w:rPr/>
        <w:drawing>
          <wp:inline distB="0" distT="0" distL="114300" distR="114300">
            <wp:extent cx="771525" cy="295275"/>
            <wp:effectExtent b="0" l="0" r="0" t="0"/>
            <wp:docPr descr="文字方塊" id="1505255573" name="image1.png"/>
            <a:graphic>
              <a:graphicData uri="http://schemas.openxmlformats.org/drawingml/2006/picture">
                <pic:pic>
                  <pic:nvPicPr>
                    <pic:cNvPr descr="文字方塊" id="0" name="image1.png"/>
                    <pic:cNvPicPr preferRelativeResize="0"/>
                  </pic:nvPicPr>
                  <pic:blipFill>
                    <a:blip r:embed="rId8"/>
                    <a:srcRect b="0" l="0" r="0" t="0"/>
                    <a:stretch>
                      <a:fillRect/>
                    </a:stretch>
                  </pic:blipFill>
                  <pic:spPr>
                    <a:xfrm>
                      <a:off x="0" y="0"/>
                      <a:ext cx="771525" cy="295275"/>
                    </a:xfrm>
                    <a:prstGeom prst="rect"/>
                    <a:ln/>
                  </pic:spPr>
                </pic:pic>
              </a:graphicData>
            </a:graphic>
          </wp:inline>
        </w:drawing>
      </w:r>
      <w:r w:rsidDel="00000000" w:rsidR="00000000" w:rsidRPr="00000000">
        <w:rPr>
          <w:rFonts w:ascii="DFKai-SB" w:cs="DFKai-SB" w:eastAsia="DFKai-SB" w:hAnsi="DFKai-SB"/>
          <w:b w:val="1"/>
          <w:i w:val="0"/>
          <w:smallCaps w:val="0"/>
          <w:color w:val="000000"/>
          <w:sz w:val="32"/>
          <w:szCs w:val="32"/>
          <w:rtl w:val="0"/>
        </w:rPr>
        <w:t xml:space="preserve">臺北市立第一女子高級中學112年約僱組員甄選報名表</w:t>
      </w:r>
      <w:r w:rsidDel="00000000" w:rsidR="00000000" w:rsidRPr="00000000">
        <w:rPr>
          <w:rtl w:val="0"/>
        </w:rPr>
      </w:r>
    </w:p>
    <w:p w:rsidR="00000000" w:rsidDel="00000000" w:rsidP="00000000" w:rsidRDefault="00000000" w:rsidRPr="00000000" w14:paraId="00000027">
      <w:pPr>
        <w:widowControl w:val="0"/>
        <w:rPr>
          <w:rFonts w:ascii="DFKai-SB" w:cs="DFKai-SB" w:eastAsia="DFKai-SB" w:hAnsi="DFKai-SB"/>
          <w:b w:val="0"/>
          <w:i w:val="0"/>
          <w:smallCaps w:val="0"/>
          <w:color w:val="000000"/>
          <w:sz w:val="24"/>
          <w:szCs w:val="24"/>
        </w:rPr>
      </w:pPr>
      <w:r w:rsidDel="00000000" w:rsidR="00000000" w:rsidRPr="00000000">
        <w:rPr>
          <w:rFonts w:ascii="DFKai-SB" w:cs="DFKai-SB" w:eastAsia="DFKai-SB" w:hAnsi="DFKai-SB"/>
          <w:b w:val="0"/>
          <w:i w:val="0"/>
          <w:smallCaps w:val="0"/>
          <w:color w:val="000000"/>
          <w:sz w:val="28"/>
          <w:szCs w:val="28"/>
          <w:rtl w:val="0"/>
        </w:rPr>
        <w:t xml:space="preserve">一、基本資料                                     </w:t>
      </w:r>
      <w:r w:rsidDel="00000000" w:rsidR="00000000" w:rsidRPr="00000000">
        <w:rPr>
          <w:rFonts w:ascii="DFKai-SB" w:cs="DFKai-SB" w:eastAsia="DFKai-SB" w:hAnsi="DFKai-SB"/>
          <w:b w:val="0"/>
          <w:i w:val="0"/>
          <w:smallCaps w:val="0"/>
          <w:color w:val="000000"/>
          <w:sz w:val="24"/>
          <w:szCs w:val="24"/>
          <w:rtl w:val="0"/>
        </w:rPr>
        <w:t xml:space="preserve">報名編號：</w:t>
      </w:r>
    </w:p>
    <w:tbl>
      <w:tblPr>
        <w:tblStyle w:val="Table1"/>
        <w:tblW w:w="9705.0" w:type="dxa"/>
        <w:jc w:val="left"/>
        <w:tblBorders>
          <w:top w:color="000000" w:space="0" w:sz="6" w:val="single"/>
          <w:left w:color="000000" w:space="0" w:sz="6" w:val="single"/>
          <w:bottom w:color="000000" w:space="0" w:sz="6" w:val="single"/>
          <w:right w:color="000000" w:space="0" w:sz="6" w:val="single"/>
          <w:insideH w:color="000000" w:space="0" w:sz="4" w:val="single"/>
          <w:insideV w:color="000000" w:space="0" w:sz="4" w:val="single"/>
        </w:tblBorders>
        <w:tblLayout w:type="fixed"/>
        <w:tblLook w:val="0000"/>
      </w:tblPr>
      <w:tblGrid>
        <w:gridCol w:w="1590"/>
        <w:gridCol w:w="1200"/>
        <w:gridCol w:w="855"/>
        <w:gridCol w:w="765"/>
        <w:gridCol w:w="345"/>
        <w:gridCol w:w="975"/>
        <w:gridCol w:w="345"/>
        <w:gridCol w:w="1470"/>
        <w:gridCol w:w="360"/>
        <w:gridCol w:w="1800"/>
        <w:tblGridChange w:id="0">
          <w:tblGrid>
            <w:gridCol w:w="1590"/>
            <w:gridCol w:w="1200"/>
            <w:gridCol w:w="855"/>
            <w:gridCol w:w="765"/>
            <w:gridCol w:w="345"/>
            <w:gridCol w:w="975"/>
            <w:gridCol w:w="345"/>
            <w:gridCol w:w="1470"/>
            <w:gridCol w:w="360"/>
            <w:gridCol w:w="1800"/>
          </w:tblGrid>
        </w:tblGridChange>
      </w:tblGrid>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tcMar>
              <w:left w:w="90.0" w:type="dxa"/>
              <w:right w:w="105.0" w:type="dxa"/>
            </w:tcMar>
            <w:vAlign w:val="center"/>
          </w:tcPr>
          <w:p w:rsidR="00000000" w:rsidDel="00000000" w:rsidP="00000000" w:rsidRDefault="00000000" w:rsidRPr="00000000" w14:paraId="00000028">
            <w:pPr>
              <w:widowControl w:val="0"/>
              <w:jc w:val="center"/>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姓   名</w:t>
            </w:r>
          </w:p>
        </w:tc>
        <w:tc>
          <w:tcPr>
            <w:gridSpan w:val="2"/>
            <w:tcBorders>
              <w:top w:color="000000" w:space="0" w:sz="6" w:val="single"/>
              <w:left w:color="000000" w:space="0" w:sz="6" w:val="single"/>
              <w:bottom w:color="000000" w:space="0" w:sz="6" w:val="single"/>
              <w:right w:color="000000" w:space="0" w:sz="6" w:val="single"/>
            </w:tcBorders>
            <w:tcMar>
              <w:left w:w="90.0" w:type="dxa"/>
              <w:right w:w="105.0" w:type="dxa"/>
            </w:tcMar>
            <w:vAlign w:val="center"/>
          </w:tcPr>
          <w:p w:rsidR="00000000" w:rsidDel="00000000" w:rsidP="00000000" w:rsidRDefault="00000000" w:rsidRPr="00000000" w14:paraId="00000029">
            <w:pPr>
              <w:widowControl w:val="0"/>
              <w:jc w:val="center"/>
              <w:rPr>
                <w:rFonts w:ascii="Times New Roman" w:cs="Times New Roman" w:eastAsia="Times New Roman" w:hAnsi="Times New Roman"/>
                <w:b w:val="0"/>
                <w:i w:val="0"/>
                <w:color w:val="000000"/>
                <w:sz w:val="28"/>
                <w:szCs w:val="2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left w:w="90.0" w:type="dxa"/>
              <w:right w:w="105.0" w:type="dxa"/>
            </w:tcMar>
            <w:vAlign w:val="center"/>
          </w:tcPr>
          <w:p w:rsidR="00000000" w:rsidDel="00000000" w:rsidP="00000000" w:rsidRDefault="00000000" w:rsidRPr="00000000" w14:paraId="0000002B">
            <w:pPr>
              <w:widowControl w:val="0"/>
              <w:jc w:val="center"/>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性別</w:t>
            </w:r>
          </w:p>
        </w:tc>
        <w:tc>
          <w:tcPr>
            <w:gridSpan w:val="3"/>
            <w:tcBorders>
              <w:top w:color="000000" w:space="0" w:sz="6" w:val="single"/>
              <w:left w:color="000000" w:space="0" w:sz="6" w:val="single"/>
              <w:bottom w:color="000000" w:space="0" w:sz="6" w:val="single"/>
              <w:right w:color="000000" w:space="0" w:sz="6" w:val="single"/>
            </w:tcBorders>
            <w:tcMar>
              <w:left w:w="90.0" w:type="dxa"/>
              <w:right w:w="105.0" w:type="dxa"/>
            </w:tcMar>
            <w:vAlign w:val="center"/>
          </w:tcPr>
          <w:p w:rsidR="00000000" w:rsidDel="00000000" w:rsidP="00000000" w:rsidRDefault="00000000" w:rsidRPr="00000000" w14:paraId="0000002D">
            <w:pPr>
              <w:widowControl w:val="0"/>
              <w:jc w:val="center"/>
              <w:rPr>
                <w:rFonts w:ascii="Times New Roman" w:cs="Times New Roman" w:eastAsia="Times New Roman" w:hAnsi="Times New Roman"/>
                <w:b w:val="0"/>
                <w:i w:val="0"/>
                <w:color w:val="000000"/>
                <w:sz w:val="28"/>
                <w:szCs w:val="28"/>
              </w:rPr>
            </w:pPr>
            <w:r w:rsidDel="00000000" w:rsidR="00000000" w:rsidRPr="00000000">
              <w:rPr>
                <w:rtl w:val="0"/>
              </w:rPr>
            </w:r>
          </w:p>
        </w:tc>
        <w:tc>
          <w:tcPr>
            <w:gridSpan w:val="2"/>
            <w:vMerge w:val="restart"/>
            <w:tcBorders>
              <w:top w:color="000000" w:space="0" w:sz="6" w:val="single"/>
              <w:left w:color="000000" w:space="0" w:sz="6" w:val="single"/>
              <w:bottom w:color="000000" w:space="0" w:sz="6" w:val="single"/>
              <w:right w:color="000000" w:space="0" w:sz="6" w:val="single"/>
            </w:tcBorders>
            <w:tcMar>
              <w:left w:w="90.0" w:type="dxa"/>
              <w:right w:w="105.0" w:type="dxa"/>
            </w:tcMar>
            <w:vAlign w:val="center"/>
          </w:tcPr>
          <w:p w:rsidR="00000000" w:rsidDel="00000000" w:rsidP="00000000" w:rsidRDefault="00000000" w:rsidRPr="00000000" w14:paraId="00000030">
            <w:pPr>
              <w:widowControl w:val="0"/>
              <w:jc w:val="center"/>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照</w:t>
            </w:r>
          </w:p>
          <w:p w:rsidR="00000000" w:rsidDel="00000000" w:rsidP="00000000" w:rsidRDefault="00000000" w:rsidRPr="00000000" w14:paraId="00000031">
            <w:pPr>
              <w:widowControl w:val="0"/>
              <w:jc w:val="center"/>
              <w:rPr>
                <w:rFonts w:ascii="Times New Roman" w:cs="Times New Roman" w:eastAsia="Times New Roman" w:hAnsi="Times New Roman"/>
                <w:b w:val="0"/>
                <w:i w:val="0"/>
                <w:color w:val="000000"/>
                <w:sz w:val="28"/>
                <w:szCs w:val="28"/>
              </w:rPr>
            </w:pPr>
            <w:r w:rsidDel="00000000" w:rsidR="00000000" w:rsidRPr="00000000">
              <w:rPr>
                <w:rtl w:val="0"/>
              </w:rPr>
            </w:r>
          </w:p>
          <w:p w:rsidR="00000000" w:rsidDel="00000000" w:rsidP="00000000" w:rsidRDefault="00000000" w:rsidRPr="00000000" w14:paraId="00000032">
            <w:pPr>
              <w:widowControl w:val="0"/>
              <w:jc w:val="center"/>
              <w:rPr>
                <w:rFonts w:ascii="Times New Roman" w:cs="Times New Roman" w:eastAsia="Times New Roman" w:hAnsi="Times New Roman"/>
                <w:b w:val="0"/>
                <w:i w:val="0"/>
                <w:color w:val="000000"/>
                <w:sz w:val="28"/>
                <w:szCs w:val="28"/>
              </w:rPr>
            </w:pPr>
            <w:r w:rsidDel="00000000" w:rsidR="00000000" w:rsidRPr="00000000">
              <w:rPr>
                <w:rtl w:val="0"/>
              </w:rPr>
            </w:r>
          </w:p>
          <w:p w:rsidR="00000000" w:rsidDel="00000000" w:rsidP="00000000" w:rsidRDefault="00000000" w:rsidRPr="00000000" w14:paraId="00000033">
            <w:pPr>
              <w:widowControl w:val="0"/>
              <w:jc w:val="center"/>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片</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tcMar>
              <w:left w:w="90.0" w:type="dxa"/>
              <w:right w:w="105.0" w:type="dxa"/>
            </w:tcMar>
            <w:vAlign w:val="center"/>
          </w:tcPr>
          <w:p w:rsidR="00000000" w:rsidDel="00000000" w:rsidP="00000000" w:rsidRDefault="00000000" w:rsidRPr="00000000" w14:paraId="00000035">
            <w:pPr>
              <w:widowControl w:val="0"/>
              <w:jc w:val="center"/>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身分證</w:t>
            </w:r>
          </w:p>
          <w:p w:rsidR="00000000" w:rsidDel="00000000" w:rsidP="00000000" w:rsidRDefault="00000000" w:rsidRPr="00000000" w14:paraId="00000036">
            <w:pPr>
              <w:widowControl w:val="0"/>
              <w:jc w:val="center"/>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字  號</w:t>
            </w:r>
          </w:p>
        </w:tc>
        <w:tc>
          <w:tcPr>
            <w:gridSpan w:val="2"/>
            <w:tcBorders>
              <w:top w:color="000000" w:space="0" w:sz="6" w:val="single"/>
              <w:left w:color="000000" w:space="0" w:sz="6" w:val="single"/>
              <w:bottom w:color="000000" w:space="0" w:sz="6" w:val="single"/>
              <w:right w:color="000000" w:space="0" w:sz="6" w:val="single"/>
            </w:tcBorders>
            <w:tcMar>
              <w:left w:w="90.0" w:type="dxa"/>
              <w:right w:w="105.0" w:type="dxa"/>
            </w:tcMar>
            <w:vAlign w:val="center"/>
          </w:tcPr>
          <w:p w:rsidR="00000000" w:rsidDel="00000000" w:rsidP="00000000" w:rsidRDefault="00000000" w:rsidRPr="00000000" w14:paraId="00000037">
            <w:pPr>
              <w:widowControl w:val="0"/>
              <w:jc w:val="center"/>
              <w:rPr>
                <w:rFonts w:ascii="Times New Roman" w:cs="Times New Roman" w:eastAsia="Times New Roman" w:hAnsi="Times New Roman"/>
                <w:b w:val="0"/>
                <w:i w:val="0"/>
                <w:color w:val="000000"/>
                <w:sz w:val="28"/>
                <w:szCs w:val="2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left w:w="90.0" w:type="dxa"/>
              <w:right w:w="105.0" w:type="dxa"/>
            </w:tcMar>
            <w:vAlign w:val="center"/>
          </w:tcPr>
          <w:p w:rsidR="00000000" w:rsidDel="00000000" w:rsidP="00000000" w:rsidRDefault="00000000" w:rsidRPr="00000000" w14:paraId="00000039">
            <w:pPr>
              <w:widowControl w:val="0"/>
              <w:spacing w:line="220" w:lineRule="auto"/>
              <w:jc w:val="center"/>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出生</w:t>
            </w:r>
          </w:p>
          <w:p w:rsidR="00000000" w:rsidDel="00000000" w:rsidP="00000000" w:rsidRDefault="00000000" w:rsidRPr="00000000" w14:paraId="0000003A">
            <w:pPr>
              <w:widowControl w:val="0"/>
              <w:spacing w:line="220" w:lineRule="auto"/>
              <w:jc w:val="center"/>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日期</w:t>
            </w:r>
          </w:p>
        </w:tc>
        <w:tc>
          <w:tcPr>
            <w:gridSpan w:val="3"/>
            <w:tcBorders>
              <w:top w:color="000000" w:space="0" w:sz="6" w:val="single"/>
              <w:left w:color="000000" w:space="0" w:sz="6" w:val="single"/>
              <w:bottom w:color="000000" w:space="0" w:sz="6" w:val="single"/>
              <w:right w:color="000000" w:space="0" w:sz="6" w:val="single"/>
            </w:tcBorders>
            <w:tcMar>
              <w:left w:w="90.0" w:type="dxa"/>
              <w:right w:w="105.0" w:type="dxa"/>
            </w:tcMar>
            <w:vAlign w:val="center"/>
          </w:tcPr>
          <w:p w:rsidR="00000000" w:rsidDel="00000000" w:rsidP="00000000" w:rsidRDefault="00000000" w:rsidRPr="00000000" w14:paraId="0000003C">
            <w:pPr>
              <w:widowControl w:val="0"/>
              <w:ind w:firstLine="480"/>
              <w:jc w:val="center"/>
              <w:rPr>
                <w:rFonts w:ascii="Gungsuh_MSFontService" w:cs="Gungsuh_MSFontService" w:eastAsia="Gungsuh_MSFontService" w:hAnsi="Gungsuh_MSFontService"/>
                <w:b w:val="0"/>
                <w:i w:val="0"/>
                <w:color w:val="000000"/>
                <w:sz w:val="24"/>
                <w:szCs w:val="24"/>
              </w:rPr>
            </w:pPr>
            <w:r w:rsidDel="00000000" w:rsidR="00000000" w:rsidRPr="00000000">
              <w:rPr>
                <w:rFonts w:ascii="Gungsuh_MSFontService" w:cs="Gungsuh_MSFontService" w:eastAsia="Gungsuh_MSFontService" w:hAnsi="Gungsuh_MSFontService"/>
                <w:b w:val="0"/>
                <w:i w:val="0"/>
                <w:color w:val="000000"/>
                <w:sz w:val="24"/>
                <w:szCs w:val="24"/>
                <w:rtl w:val="0"/>
              </w:rPr>
              <w:t xml:space="preserve">年     月     日</w:t>
            </w:r>
          </w:p>
        </w:tc>
        <w:tc>
          <w:tcPr>
            <w:gridSpan w:val="2"/>
            <w:vMerge w:val="continue"/>
            <w:tcBorders>
              <w:top w:color="000000" w:space="0" w:sz="6" w:val="single"/>
              <w:left w:color="000000" w:space="0" w:sz="6" w:val="single"/>
              <w:bottom w:color="000000" w:space="0" w:sz="6" w:val="single"/>
              <w:right w:color="000000" w:space="0" w:sz="6" w:val="single"/>
            </w:tcBorders>
            <w:tcMar>
              <w:left w:w="90.0" w:type="dxa"/>
              <w:right w:w="105.0" w:type="dxa"/>
            </w:tcM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ungsuh_MSFontService" w:cs="Gungsuh_MSFontService" w:eastAsia="Gungsuh_MSFontService" w:hAnsi="Gungsuh_MSFontService"/>
                <w:b w:val="0"/>
                <w:i w:val="0"/>
                <w:color w:val="000000"/>
                <w:sz w:val="24"/>
                <w:szCs w:val="24"/>
              </w:rPr>
            </w:pPr>
            <w:r w:rsidDel="00000000" w:rsidR="00000000" w:rsidRPr="00000000">
              <w:rPr>
                <w:rtl w:val="0"/>
              </w:rPr>
            </w:r>
          </w:p>
        </w:tc>
      </w:tr>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tcMar>
              <w:left w:w="90.0" w:type="dxa"/>
              <w:right w:w="105.0" w:type="dxa"/>
            </w:tcMar>
            <w:vAlign w:val="center"/>
          </w:tcPr>
          <w:p w:rsidR="00000000" w:rsidDel="00000000" w:rsidP="00000000" w:rsidRDefault="00000000" w:rsidRPr="00000000" w14:paraId="00000041">
            <w:pPr>
              <w:widowControl w:val="0"/>
              <w:jc w:val="center"/>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通訊地址</w:t>
            </w:r>
          </w:p>
        </w:tc>
        <w:tc>
          <w:tcPr>
            <w:gridSpan w:val="7"/>
            <w:tcBorders>
              <w:top w:color="000000" w:space="0" w:sz="6" w:val="single"/>
              <w:left w:color="000000" w:space="0" w:sz="6" w:val="single"/>
              <w:bottom w:color="000000" w:space="0" w:sz="6" w:val="single"/>
              <w:right w:color="000000" w:space="0" w:sz="6" w:val="single"/>
            </w:tcBorders>
            <w:tcMar>
              <w:left w:w="90.0" w:type="dxa"/>
              <w:right w:w="105.0" w:type="dxa"/>
            </w:tcMar>
            <w:vAlign w:val="center"/>
          </w:tcPr>
          <w:p w:rsidR="00000000" w:rsidDel="00000000" w:rsidP="00000000" w:rsidRDefault="00000000" w:rsidRPr="00000000" w14:paraId="00000042">
            <w:pPr>
              <w:widowControl w:val="0"/>
              <w:jc w:val="center"/>
              <w:rPr>
                <w:rFonts w:ascii="Times New Roman" w:cs="Times New Roman" w:eastAsia="Times New Roman" w:hAnsi="Times New Roman"/>
                <w:b w:val="0"/>
                <w:i w:val="0"/>
                <w:color w:val="000000"/>
                <w:sz w:val="28"/>
                <w:szCs w:val="28"/>
              </w:rPr>
            </w:pPr>
            <w:r w:rsidDel="00000000" w:rsidR="00000000" w:rsidRPr="00000000">
              <w:rPr>
                <w:rtl w:val="0"/>
              </w:rPr>
            </w:r>
          </w:p>
        </w:tc>
        <w:tc>
          <w:tcPr>
            <w:gridSpan w:val="2"/>
            <w:vMerge w:val="continue"/>
            <w:tcBorders>
              <w:top w:color="000000" w:space="0" w:sz="6" w:val="single"/>
              <w:left w:color="000000" w:space="0" w:sz="6" w:val="single"/>
              <w:bottom w:color="000000" w:space="0" w:sz="6" w:val="single"/>
              <w:right w:color="000000" w:space="0" w:sz="6" w:val="single"/>
            </w:tcBorders>
            <w:tcMar>
              <w:left w:w="90.0" w:type="dxa"/>
              <w:right w:w="105.0" w:type="dxa"/>
            </w:tcM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color w:val="000000"/>
                <w:sz w:val="28"/>
                <w:szCs w:val="28"/>
              </w:rPr>
            </w:pPr>
            <w:r w:rsidDel="00000000" w:rsidR="00000000" w:rsidRPr="00000000">
              <w:rPr>
                <w:rtl w:val="0"/>
              </w:rPr>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tcMar>
              <w:left w:w="90.0" w:type="dxa"/>
              <w:right w:w="105.0" w:type="dxa"/>
            </w:tcMar>
            <w:vAlign w:val="center"/>
          </w:tcPr>
          <w:p w:rsidR="00000000" w:rsidDel="00000000" w:rsidP="00000000" w:rsidRDefault="00000000" w:rsidRPr="00000000" w14:paraId="0000004B">
            <w:pPr>
              <w:widowControl w:val="0"/>
              <w:jc w:val="center"/>
              <w:rPr>
                <w:rFonts w:ascii="Times New Roman" w:cs="Times New Roman" w:eastAsia="Times New Roman" w:hAnsi="Times New Roman"/>
                <w:b w:val="0"/>
                <w:i w:val="0"/>
                <w:color w:val="000000"/>
                <w:sz w:val="32"/>
                <w:szCs w:val="32"/>
              </w:rPr>
            </w:pPr>
            <w:r w:rsidDel="00000000" w:rsidR="00000000" w:rsidRPr="00000000">
              <w:rPr>
                <w:rFonts w:ascii="Times New Roman" w:cs="Times New Roman" w:eastAsia="Times New Roman" w:hAnsi="Times New Roman"/>
                <w:b w:val="0"/>
                <w:i w:val="0"/>
                <w:color w:val="000000"/>
                <w:sz w:val="32"/>
                <w:szCs w:val="32"/>
                <w:rtl w:val="0"/>
              </w:rPr>
              <w:t xml:space="preserve">e-mail</w:t>
            </w:r>
          </w:p>
        </w:tc>
        <w:tc>
          <w:tcPr>
            <w:gridSpan w:val="7"/>
            <w:tcBorders>
              <w:top w:color="000000" w:space="0" w:sz="6" w:val="single"/>
              <w:left w:color="000000" w:space="0" w:sz="6" w:val="single"/>
              <w:bottom w:color="000000" w:space="0" w:sz="6" w:val="single"/>
              <w:right w:color="000000" w:space="0" w:sz="6" w:val="single"/>
            </w:tcBorders>
            <w:tcMar>
              <w:left w:w="90.0" w:type="dxa"/>
              <w:right w:w="105.0" w:type="dxa"/>
            </w:tcMar>
            <w:vAlign w:val="center"/>
          </w:tcPr>
          <w:p w:rsidR="00000000" w:rsidDel="00000000" w:rsidP="00000000" w:rsidRDefault="00000000" w:rsidRPr="00000000" w14:paraId="0000004C">
            <w:pPr>
              <w:widowControl w:val="0"/>
              <w:jc w:val="center"/>
              <w:rPr>
                <w:rFonts w:ascii="Times New Roman" w:cs="Times New Roman" w:eastAsia="Times New Roman" w:hAnsi="Times New Roman"/>
                <w:b w:val="0"/>
                <w:i w:val="0"/>
                <w:color w:val="000000"/>
                <w:sz w:val="28"/>
                <w:szCs w:val="28"/>
              </w:rPr>
            </w:pPr>
            <w:r w:rsidDel="00000000" w:rsidR="00000000" w:rsidRPr="00000000">
              <w:rPr>
                <w:rtl w:val="0"/>
              </w:rPr>
            </w:r>
          </w:p>
        </w:tc>
        <w:tc>
          <w:tcPr>
            <w:gridSpan w:val="2"/>
            <w:vMerge w:val="continue"/>
            <w:tcBorders>
              <w:top w:color="000000" w:space="0" w:sz="6" w:val="single"/>
              <w:left w:color="000000" w:space="0" w:sz="6" w:val="single"/>
              <w:bottom w:color="000000" w:space="0" w:sz="6" w:val="single"/>
              <w:right w:color="000000" w:space="0" w:sz="6" w:val="single"/>
            </w:tcBorders>
            <w:tcMar>
              <w:left w:w="90.0" w:type="dxa"/>
              <w:right w:w="105.0" w:type="dxa"/>
            </w:tcM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color w:val="000000"/>
                <w:sz w:val="28"/>
                <w:szCs w:val="28"/>
              </w:rPr>
            </w:pPr>
            <w:r w:rsidDel="00000000" w:rsidR="00000000" w:rsidRPr="00000000">
              <w:rPr>
                <w:rtl w:val="0"/>
              </w:rPr>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tcMar>
              <w:left w:w="90.0" w:type="dxa"/>
              <w:right w:w="105.0" w:type="dxa"/>
            </w:tcMar>
            <w:vAlign w:val="center"/>
          </w:tcPr>
          <w:p w:rsidR="00000000" w:rsidDel="00000000" w:rsidP="00000000" w:rsidRDefault="00000000" w:rsidRPr="00000000" w14:paraId="00000055">
            <w:pPr>
              <w:widowControl w:val="0"/>
              <w:jc w:val="center"/>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學歷科系</w:t>
            </w:r>
          </w:p>
        </w:tc>
        <w:tc>
          <w:tcPr>
            <w:gridSpan w:val="7"/>
            <w:tcBorders>
              <w:top w:color="000000" w:space="0" w:sz="6" w:val="single"/>
              <w:left w:color="000000" w:space="0" w:sz="6" w:val="single"/>
              <w:bottom w:color="000000" w:space="0" w:sz="6" w:val="single"/>
              <w:right w:color="000000" w:space="0" w:sz="6" w:val="single"/>
            </w:tcBorders>
            <w:tcMar>
              <w:left w:w="90.0" w:type="dxa"/>
              <w:right w:w="105.0" w:type="dxa"/>
            </w:tcMar>
            <w:vAlign w:val="center"/>
          </w:tcPr>
          <w:p w:rsidR="00000000" w:rsidDel="00000000" w:rsidP="00000000" w:rsidRDefault="00000000" w:rsidRPr="00000000" w14:paraId="00000056">
            <w:pPr>
              <w:widowControl w:val="0"/>
              <w:jc w:val="center"/>
              <w:rPr>
                <w:rFonts w:ascii="Times New Roman" w:cs="Times New Roman" w:eastAsia="Times New Roman" w:hAnsi="Times New Roman"/>
                <w:b w:val="0"/>
                <w:i w:val="0"/>
                <w:color w:val="000000"/>
                <w:sz w:val="28"/>
                <w:szCs w:val="28"/>
              </w:rPr>
            </w:pPr>
            <w:r w:rsidDel="00000000" w:rsidR="00000000" w:rsidRPr="00000000">
              <w:rPr>
                <w:rtl w:val="0"/>
              </w:rPr>
            </w:r>
          </w:p>
          <w:p w:rsidR="00000000" w:rsidDel="00000000" w:rsidP="00000000" w:rsidRDefault="00000000" w:rsidRPr="00000000" w14:paraId="00000057">
            <w:pPr>
              <w:widowControl w:val="0"/>
              <w:rPr>
                <w:rFonts w:ascii="Times New Roman" w:cs="Times New Roman" w:eastAsia="Times New Roman" w:hAnsi="Times New Roman"/>
                <w:b w:val="0"/>
                <w:i w:val="0"/>
                <w:color w:val="000000"/>
                <w:sz w:val="24"/>
                <w:szCs w:val="24"/>
              </w:rPr>
            </w:pPr>
            <w:r w:rsidDel="00000000" w:rsidR="00000000" w:rsidRPr="00000000">
              <w:rPr>
                <w:rtl w:val="0"/>
              </w:rPr>
            </w:r>
          </w:p>
        </w:tc>
        <w:tc>
          <w:tcPr>
            <w:gridSpan w:val="2"/>
            <w:vMerge w:val="continue"/>
            <w:tcBorders>
              <w:top w:color="000000" w:space="0" w:sz="6" w:val="single"/>
              <w:left w:color="000000" w:space="0" w:sz="6" w:val="single"/>
              <w:bottom w:color="000000" w:space="0" w:sz="6" w:val="single"/>
              <w:right w:color="000000" w:space="0" w:sz="6" w:val="single"/>
            </w:tcBorders>
            <w:tcMar>
              <w:left w:w="90.0" w:type="dxa"/>
              <w:right w:w="105.0" w:type="dxa"/>
            </w:tcM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color w:val="000000"/>
                <w:sz w:val="24"/>
                <w:szCs w:val="24"/>
              </w:rPr>
            </w:pPr>
            <w:r w:rsidDel="00000000" w:rsidR="00000000" w:rsidRPr="00000000">
              <w:rPr>
                <w:rtl w:val="0"/>
              </w:rPr>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tcMar>
              <w:left w:w="90.0" w:type="dxa"/>
              <w:right w:w="105.0" w:type="dxa"/>
            </w:tcMar>
            <w:vAlign w:val="center"/>
          </w:tcPr>
          <w:p w:rsidR="00000000" w:rsidDel="00000000" w:rsidP="00000000" w:rsidRDefault="00000000" w:rsidRPr="00000000" w14:paraId="00000060">
            <w:pPr>
              <w:widowControl w:val="0"/>
              <w:jc w:val="center"/>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聯絡電話</w:t>
            </w:r>
          </w:p>
        </w:tc>
        <w:tc>
          <w:tcPr>
            <w:gridSpan w:val="3"/>
            <w:tcBorders>
              <w:top w:color="000000" w:space="0" w:sz="6" w:val="single"/>
              <w:left w:color="000000" w:space="0" w:sz="6" w:val="single"/>
              <w:bottom w:color="000000" w:space="0" w:sz="6" w:val="single"/>
              <w:right w:color="000000" w:space="0" w:sz="6" w:val="single"/>
            </w:tcBorders>
            <w:tcMar>
              <w:left w:w="90.0" w:type="dxa"/>
              <w:right w:w="105.0" w:type="dxa"/>
            </w:tcMar>
            <w:vAlign w:val="center"/>
          </w:tcPr>
          <w:p w:rsidR="00000000" w:rsidDel="00000000" w:rsidP="00000000" w:rsidRDefault="00000000" w:rsidRPr="00000000" w14:paraId="00000061">
            <w:pPr>
              <w:widowControl w:val="0"/>
              <w:jc w:val="center"/>
              <w:rPr>
                <w:rFonts w:ascii="Times New Roman" w:cs="Times New Roman" w:eastAsia="Times New Roman" w:hAnsi="Times New Roman"/>
                <w:b w:val="0"/>
                <w:i w:val="0"/>
                <w:color w:val="000000"/>
                <w:sz w:val="28"/>
                <w:szCs w:val="2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left w:w="90.0" w:type="dxa"/>
              <w:right w:w="105.0" w:type="dxa"/>
            </w:tcMar>
            <w:vAlign w:val="center"/>
          </w:tcPr>
          <w:p w:rsidR="00000000" w:rsidDel="00000000" w:rsidP="00000000" w:rsidRDefault="00000000" w:rsidRPr="00000000" w14:paraId="00000064">
            <w:pPr>
              <w:widowControl w:val="0"/>
              <w:jc w:val="center"/>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手機</w:t>
            </w:r>
          </w:p>
        </w:tc>
        <w:tc>
          <w:tcPr>
            <w:gridSpan w:val="4"/>
            <w:tcBorders>
              <w:top w:color="000000" w:space="0" w:sz="6" w:val="single"/>
              <w:left w:color="000000" w:space="0" w:sz="6" w:val="single"/>
              <w:bottom w:color="000000" w:space="0" w:sz="6" w:val="single"/>
              <w:right w:color="000000" w:space="0" w:sz="6" w:val="single"/>
            </w:tcBorders>
            <w:tcMar>
              <w:left w:w="90.0" w:type="dxa"/>
              <w:right w:w="105.0" w:type="dxa"/>
            </w:tcMar>
            <w:vAlign w:val="center"/>
          </w:tcPr>
          <w:p w:rsidR="00000000" w:rsidDel="00000000" w:rsidP="00000000" w:rsidRDefault="00000000" w:rsidRPr="00000000" w14:paraId="00000066">
            <w:pPr>
              <w:widowControl w:val="0"/>
              <w:jc w:val="center"/>
              <w:rPr>
                <w:rFonts w:ascii="Times New Roman" w:cs="Times New Roman" w:eastAsia="Times New Roman" w:hAnsi="Times New Roman"/>
                <w:b w:val="0"/>
                <w:i w:val="0"/>
                <w:color w:val="000000"/>
                <w:sz w:val="28"/>
                <w:szCs w:val="28"/>
              </w:rPr>
            </w:pPr>
            <w:r w:rsidDel="00000000" w:rsidR="00000000" w:rsidRPr="00000000">
              <w:rPr>
                <w:rtl w:val="0"/>
              </w:rPr>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tcMar>
              <w:left w:w="90.0" w:type="dxa"/>
              <w:right w:w="105.0" w:type="dxa"/>
            </w:tcMar>
            <w:vAlign w:val="center"/>
          </w:tcPr>
          <w:p w:rsidR="00000000" w:rsidDel="00000000" w:rsidP="00000000" w:rsidRDefault="00000000" w:rsidRPr="00000000" w14:paraId="0000006A">
            <w:pPr>
              <w:widowControl w:val="0"/>
              <w:jc w:val="center"/>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專長興趣</w:t>
            </w:r>
          </w:p>
        </w:tc>
        <w:tc>
          <w:tcPr>
            <w:gridSpan w:val="9"/>
            <w:tcBorders>
              <w:top w:color="000000" w:space="0" w:sz="6" w:val="single"/>
              <w:left w:color="000000" w:space="0" w:sz="6" w:val="single"/>
              <w:bottom w:color="000000" w:space="0" w:sz="6" w:val="single"/>
              <w:right w:color="000000" w:space="0" w:sz="6" w:val="single"/>
            </w:tcBorders>
            <w:tcMar>
              <w:left w:w="90.0" w:type="dxa"/>
              <w:right w:w="105.0" w:type="dxa"/>
            </w:tcMar>
            <w:vAlign w:val="center"/>
          </w:tcPr>
          <w:p w:rsidR="00000000" w:rsidDel="00000000" w:rsidP="00000000" w:rsidRDefault="00000000" w:rsidRPr="00000000" w14:paraId="0000006B">
            <w:pPr>
              <w:widowControl w:val="0"/>
              <w:jc w:val="center"/>
              <w:rPr>
                <w:rFonts w:ascii="Times New Roman" w:cs="Times New Roman" w:eastAsia="Times New Roman" w:hAnsi="Times New Roman"/>
                <w:b w:val="0"/>
                <w:i w:val="0"/>
                <w:color w:val="000000"/>
                <w:sz w:val="28"/>
                <w:szCs w:val="28"/>
              </w:rPr>
            </w:pPr>
            <w:r w:rsidDel="00000000" w:rsidR="00000000" w:rsidRPr="00000000">
              <w:rPr>
                <w:rtl w:val="0"/>
              </w:rPr>
            </w:r>
          </w:p>
        </w:tc>
      </w:tr>
      <w:tr>
        <w:trPr>
          <w:cantSplit w:val="0"/>
          <w:trHeight w:val="450" w:hRule="atLeast"/>
          <w:tblHeader w:val="0"/>
        </w:trPr>
        <w:tc>
          <w:tcPr>
            <w:vMerge w:val="restart"/>
            <w:tcBorders>
              <w:top w:color="000000" w:space="0" w:sz="6" w:val="single"/>
              <w:left w:color="000000" w:space="0" w:sz="6" w:val="single"/>
              <w:bottom w:color="000000" w:space="0" w:sz="6" w:val="single"/>
              <w:right w:color="000000" w:space="0" w:sz="6" w:val="single"/>
            </w:tcBorders>
            <w:tcMar>
              <w:left w:w="90.0" w:type="dxa"/>
              <w:right w:w="105.0" w:type="dxa"/>
            </w:tcMar>
            <w:vAlign w:val="top"/>
          </w:tcPr>
          <w:p w:rsidR="00000000" w:rsidDel="00000000" w:rsidP="00000000" w:rsidRDefault="00000000" w:rsidRPr="00000000" w14:paraId="00000074">
            <w:pPr>
              <w:widowControl w:val="0"/>
              <w:jc w:val="center"/>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經    歷</w:t>
            </w:r>
          </w:p>
          <w:p w:rsidR="00000000" w:rsidDel="00000000" w:rsidP="00000000" w:rsidRDefault="00000000" w:rsidRPr="00000000" w14:paraId="00000075">
            <w:pPr>
              <w:widowControl w:val="0"/>
              <w:jc w:val="center"/>
              <w:rPr>
                <w:rFonts w:ascii="Gungsuh_MSFontService" w:cs="Gungsuh_MSFontService" w:eastAsia="Gungsuh_MSFontService" w:hAnsi="Gungsuh_MSFontService"/>
                <w:b w:val="0"/>
                <w:i w:val="0"/>
                <w:color w:val="000000"/>
                <w:sz w:val="24"/>
                <w:szCs w:val="24"/>
              </w:rPr>
            </w:pPr>
            <w:r w:rsidDel="00000000" w:rsidR="00000000" w:rsidRPr="00000000">
              <w:rPr>
                <w:rFonts w:ascii="Gungsuh_MSFontService" w:cs="Gungsuh_MSFontService" w:eastAsia="Gungsuh_MSFontService" w:hAnsi="Gungsuh_MSFontService"/>
                <w:b w:val="0"/>
                <w:i w:val="0"/>
                <w:color w:val="000000"/>
                <w:sz w:val="24"/>
                <w:szCs w:val="24"/>
                <w:rtl w:val="0"/>
              </w:rPr>
              <w:t xml:space="preserve">（重要參考資料請詳細寫）</w:t>
            </w:r>
          </w:p>
        </w:tc>
        <w:tc>
          <w:tcPr>
            <w:gridSpan w:val="3"/>
            <w:tcBorders>
              <w:top w:color="000000" w:space="0" w:sz="6" w:val="single"/>
              <w:left w:color="000000" w:space="0" w:sz="6" w:val="single"/>
              <w:bottom w:color="000000" w:space="0" w:sz="6" w:val="single"/>
              <w:right w:color="000000" w:space="0" w:sz="6" w:val="single"/>
            </w:tcBorders>
            <w:tcMar>
              <w:left w:w="90.0" w:type="dxa"/>
              <w:right w:w="105.0" w:type="dxa"/>
            </w:tcMar>
            <w:vAlign w:val="center"/>
          </w:tcPr>
          <w:p w:rsidR="00000000" w:rsidDel="00000000" w:rsidP="00000000" w:rsidRDefault="00000000" w:rsidRPr="00000000" w14:paraId="00000076">
            <w:pPr>
              <w:widowControl w:val="0"/>
              <w:jc w:val="center"/>
              <w:rPr>
                <w:rFonts w:ascii="Gungsuh_MSFontService" w:cs="Gungsuh_MSFontService" w:eastAsia="Gungsuh_MSFontService" w:hAnsi="Gungsuh_MSFontService"/>
                <w:b w:val="0"/>
                <w:i w:val="0"/>
                <w:color w:val="000000"/>
                <w:sz w:val="26"/>
                <w:szCs w:val="26"/>
              </w:rPr>
            </w:pPr>
            <w:r w:rsidDel="00000000" w:rsidR="00000000" w:rsidRPr="00000000">
              <w:rPr>
                <w:rFonts w:ascii="Gungsuh_MSFontService" w:cs="Gungsuh_MSFontService" w:eastAsia="Gungsuh_MSFontService" w:hAnsi="Gungsuh_MSFontService"/>
                <w:b w:val="0"/>
                <w:i w:val="0"/>
                <w:color w:val="000000"/>
                <w:sz w:val="26"/>
                <w:szCs w:val="26"/>
                <w:rtl w:val="0"/>
              </w:rPr>
              <w:t xml:space="preserve">服務機關學校或公司行號</w:t>
            </w:r>
          </w:p>
        </w:tc>
        <w:tc>
          <w:tcPr>
            <w:gridSpan w:val="3"/>
            <w:tcBorders>
              <w:top w:color="000000" w:space="0" w:sz="6" w:val="single"/>
              <w:left w:color="000000" w:space="0" w:sz="6" w:val="single"/>
              <w:bottom w:color="000000" w:space="0" w:sz="6" w:val="single"/>
              <w:right w:color="000000" w:space="0" w:sz="6" w:val="single"/>
            </w:tcBorders>
            <w:tcMar>
              <w:left w:w="90.0" w:type="dxa"/>
              <w:right w:w="105.0" w:type="dxa"/>
            </w:tcMar>
            <w:vAlign w:val="center"/>
          </w:tcPr>
          <w:p w:rsidR="00000000" w:rsidDel="00000000" w:rsidP="00000000" w:rsidRDefault="00000000" w:rsidRPr="00000000" w14:paraId="00000079">
            <w:pPr>
              <w:widowControl w:val="0"/>
              <w:jc w:val="center"/>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職    稱</w:t>
            </w:r>
          </w:p>
        </w:tc>
        <w:tc>
          <w:tcPr>
            <w:gridSpan w:val="2"/>
            <w:tcBorders>
              <w:top w:color="000000" w:space="0" w:sz="6" w:val="single"/>
              <w:left w:color="000000" w:space="0" w:sz="6" w:val="single"/>
              <w:bottom w:color="000000" w:space="0" w:sz="6" w:val="single"/>
              <w:right w:color="000000" w:space="0" w:sz="6" w:val="single"/>
            </w:tcBorders>
            <w:tcMar>
              <w:left w:w="90.0" w:type="dxa"/>
              <w:right w:w="105.0" w:type="dxa"/>
            </w:tcMar>
            <w:vAlign w:val="center"/>
          </w:tcPr>
          <w:p w:rsidR="00000000" w:rsidDel="00000000" w:rsidP="00000000" w:rsidRDefault="00000000" w:rsidRPr="00000000" w14:paraId="0000007C">
            <w:pPr>
              <w:widowControl w:val="0"/>
              <w:jc w:val="center"/>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工作性質</w:t>
            </w:r>
          </w:p>
        </w:tc>
        <w:tc>
          <w:tcPr>
            <w:tcBorders>
              <w:top w:color="000000" w:space="0" w:sz="6" w:val="single"/>
              <w:left w:color="000000" w:space="0" w:sz="6" w:val="single"/>
              <w:bottom w:color="000000" w:space="0" w:sz="6" w:val="single"/>
              <w:right w:color="000000" w:space="0" w:sz="6" w:val="single"/>
            </w:tcBorders>
            <w:tcMar>
              <w:left w:w="90.0" w:type="dxa"/>
              <w:right w:w="105.0" w:type="dxa"/>
            </w:tcMar>
            <w:vAlign w:val="center"/>
          </w:tcPr>
          <w:p w:rsidR="00000000" w:rsidDel="00000000" w:rsidP="00000000" w:rsidRDefault="00000000" w:rsidRPr="00000000" w14:paraId="0000007E">
            <w:pPr>
              <w:widowControl w:val="0"/>
              <w:jc w:val="center"/>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起訖年月日</w:t>
            </w:r>
          </w:p>
        </w:tc>
      </w:tr>
      <w:tr>
        <w:trPr>
          <w:cantSplit w:val="0"/>
          <w:trHeight w:val="495" w:hRule="atLeast"/>
          <w:tblHeader w:val="0"/>
        </w:trPr>
        <w:tc>
          <w:tcPr>
            <w:vMerge w:val="continue"/>
            <w:tcBorders>
              <w:top w:color="000000" w:space="0" w:sz="6" w:val="single"/>
              <w:left w:color="000000" w:space="0" w:sz="6" w:val="single"/>
              <w:bottom w:color="000000" w:space="0" w:sz="6" w:val="single"/>
              <w:right w:color="000000" w:space="0" w:sz="6" w:val="single"/>
            </w:tcBorders>
            <w:tcMar>
              <w:left w:w="90.0" w:type="dxa"/>
              <w:right w:w="105.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ungsuh_MSFontService" w:cs="Gungsuh_MSFontService" w:eastAsia="Gungsuh_MSFontService" w:hAnsi="Gungsuh_MSFontService"/>
                <w:b w:val="0"/>
                <w:i w:val="0"/>
                <w:color w:val="000000"/>
                <w:sz w:val="28"/>
                <w:szCs w:val="28"/>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Mar>
              <w:left w:w="90.0" w:type="dxa"/>
              <w:right w:w="105.0" w:type="dxa"/>
            </w:tcMar>
            <w:vAlign w:val="top"/>
          </w:tcPr>
          <w:p w:rsidR="00000000" w:rsidDel="00000000" w:rsidP="00000000" w:rsidRDefault="00000000" w:rsidRPr="00000000" w14:paraId="00000080">
            <w:pPr>
              <w:widowControl w:val="0"/>
              <w:jc w:val="center"/>
              <w:rPr>
                <w:rFonts w:ascii="Times New Roman" w:cs="Times New Roman" w:eastAsia="Times New Roman" w:hAnsi="Times New Roman"/>
                <w:b w:val="0"/>
                <w:i w:val="0"/>
                <w:color w:val="000000"/>
                <w:sz w:val="28"/>
                <w:szCs w:val="28"/>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Mar>
              <w:left w:w="90.0" w:type="dxa"/>
              <w:right w:w="105.0" w:type="dxa"/>
            </w:tcMar>
            <w:vAlign w:val="top"/>
          </w:tcPr>
          <w:p w:rsidR="00000000" w:rsidDel="00000000" w:rsidP="00000000" w:rsidRDefault="00000000" w:rsidRPr="00000000" w14:paraId="00000083">
            <w:pPr>
              <w:widowControl w:val="0"/>
              <w:jc w:val="center"/>
              <w:rPr>
                <w:rFonts w:ascii="Times New Roman" w:cs="Times New Roman" w:eastAsia="Times New Roman" w:hAnsi="Times New Roman"/>
                <w:b w:val="0"/>
                <w:i w:val="0"/>
                <w:color w:val="000000"/>
                <w:sz w:val="28"/>
                <w:szCs w:val="2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left w:w="90.0" w:type="dxa"/>
              <w:right w:w="105.0" w:type="dxa"/>
            </w:tcMar>
            <w:vAlign w:val="top"/>
          </w:tcPr>
          <w:p w:rsidR="00000000" w:rsidDel="00000000" w:rsidP="00000000" w:rsidRDefault="00000000" w:rsidRPr="00000000" w14:paraId="00000086">
            <w:pPr>
              <w:widowControl w:val="0"/>
              <w:jc w:val="center"/>
              <w:rPr>
                <w:rFonts w:ascii="Times New Roman" w:cs="Times New Roman" w:eastAsia="Times New Roman" w:hAnsi="Times New Roman"/>
                <w:b w:val="0"/>
                <w:i w:val="0"/>
                <w:color w:val="000000"/>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90.0" w:type="dxa"/>
              <w:right w:w="105.0" w:type="dxa"/>
            </w:tcMar>
            <w:vAlign w:val="top"/>
          </w:tcPr>
          <w:p w:rsidR="00000000" w:rsidDel="00000000" w:rsidP="00000000" w:rsidRDefault="00000000" w:rsidRPr="00000000" w14:paraId="00000088">
            <w:pPr>
              <w:widowControl w:val="0"/>
              <w:jc w:val="center"/>
              <w:rPr>
                <w:rFonts w:ascii="Times New Roman" w:cs="Times New Roman" w:eastAsia="Times New Roman" w:hAnsi="Times New Roman"/>
                <w:b w:val="0"/>
                <w:i w:val="0"/>
                <w:color w:val="000000"/>
                <w:sz w:val="28"/>
                <w:szCs w:val="28"/>
              </w:rPr>
            </w:pPr>
            <w:r w:rsidDel="00000000" w:rsidR="00000000" w:rsidRPr="00000000">
              <w:rPr>
                <w:rtl w:val="0"/>
              </w:rPr>
            </w:r>
          </w:p>
        </w:tc>
      </w:tr>
      <w:tr>
        <w:trPr>
          <w:cantSplit w:val="0"/>
          <w:trHeight w:val="495" w:hRule="atLeast"/>
          <w:tblHeader w:val="0"/>
        </w:trPr>
        <w:tc>
          <w:tcPr>
            <w:vMerge w:val="continue"/>
            <w:tcBorders>
              <w:top w:color="000000" w:space="0" w:sz="6" w:val="single"/>
              <w:left w:color="000000" w:space="0" w:sz="6" w:val="single"/>
              <w:bottom w:color="000000" w:space="0" w:sz="6" w:val="single"/>
              <w:right w:color="000000" w:space="0" w:sz="6" w:val="single"/>
            </w:tcBorders>
            <w:tcMar>
              <w:left w:w="90.0" w:type="dxa"/>
              <w:right w:w="105.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color w:val="000000"/>
                <w:sz w:val="28"/>
                <w:szCs w:val="28"/>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Mar>
              <w:left w:w="90.0" w:type="dxa"/>
              <w:right w:w="105.0" w:type="dxa"/>
            </w:tcMar>
            <w:vAlign w:val="top"/>
          </w:tcPr>
          <w:p w:rsidR="00000000" w:rsidDel="00000000" w:rsidP="00000000" w:rsidRDefault="00000000" w:rsidRPr="00000000" w14:paraId="0000008A">
            <w:pPr>
              <w:widowControl w:val="0"/>
              <w:jc w:val="center"/>
              <w:rPr>
                <w:rFonts w:ascii="Times New Roman" w:cs="Times New Roman" w:eastAsia="Times New Roman" w:hAnsi="Times New Roman"/>
                <w:b w:val="0"/>
                <w:i w:val="0"/>
                <w:color w:val="000000"/>
                <w:sz w:val="28"/>
                <w:szCs w:val="28"/>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Mar>
              <w:left w:w="90.0" w:type="dxa"/>
              <w:right w:w="105.0" w:type="dxa"/>
            </w:tcMar>
            <w:vAlign w:val="top"/>
          </w:tcPr>
          <w:p w:rsidR="00000000" w:rsidDel="00000000" w:rsidP="00000000" w:rsidRDefault="00000000" w:rsidRPr="00000000" w14:paraId="0000008D">
            <w:pPr>
              <w:widowControl w:val="0"/>
              <w:jc w:val="center"/>
              <w:rPr>
                <w:rFonts w:ascii="Times New Roman" w:cs="Times New Roman" w:eastAsia="Times New Roman" w:hAnsi="Times New Roman"/>
                <w:b w:val="0"/>
                <w:i w:val="0"/>
                <w:color w:val="000000"/>
                <w:sz w:val="28"/>
                <w:szCs w:val="2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left w:w="90.0" w:type="dxa"/>
              <w:right w:w="105.0" w:type="dxa"/>
            </w:tcMar>
            <w:vAlign w:val="top"/>
          </w:tcPr>
          <w:p w:rsidR="00000000" w:rsidDel="00000000" w:rsidP="00000000" w:rsidRDefault="00000000" w:rsidRPr="00000000" w14:paraId="00000090">
            <w:pPr>
              <w:widowControl w:val="0"/>
              <w:jc w:val="center"/>
              <w:rPr>
                <w:rFonts w:ascii="Times New Roman" w:cs="Times New Roman" w:eastAsia="Times New Roman" w:hAnsi="Times New Roman"/>
                <w:b w:val="0"/>
                <w:i w:val="0"/>
                <w:color w:val="000000"/>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90.0" w:type="dxa"/>
              <w:right w:w="105.0" w:type="dxa"/>
            </w:tcMar>
            <w:vAlign w:val="top"/>
          </w:tcPr>
          <w:p w:rsidR="00000000" w:rsidDel="00000000" w:rsidP="00000000" w:rsidRDefault="00000000" w:rsidRPr="00000000" w14:paraId="00000092">
            <w:pPr>
              <w:widowControl w:val="0"/>
              <w:jc w:val="center"/>
              <w:rPr>
                <w:rFonts w:ascii="Times New Roman" w:cs="Times New Roman" w:eastAsia="Times New Roman" w:hAnsi="Times New Roman"/>
                <w:b w:val="0"/>
                <w:i w:val="0"/>
                <w:color w:val="000000"/>
                <w:sz w:val="28"/>
                <w:szCs w:val="28"/>
              </w:rPr>
            </w:pPr>
            <w:r w:rsidDel="00000000" w:rsidR="00000000" w:rsidRPr="00000000">
              <w:rPr>
                <w:rtl w:val="0"/>
              </w:rPr>
            </w:r>
          </w:p>
        </w:tc>
      </w:tr>
      <w:tr>
        <w:trPr>
          <w:cantSplit w:val="0"/>
          <w:trHeight w:val="495" w:hRule="atLeast"/>
          <w:tblHeader w:val="0"/>
        </w:trPr>
        <w:tc>
          <w:tcPr>
            <w:vMerge w:val="continue"/>
            <w:tcBorders>
              <w:top w:color="000000" w:space="0" w:sz="6" w:val="single"/>
              <w:left w:color="000000" w:space="0" w:sz="6" w:val="single"/>
              <w:bottom w:color="000000" w:space="0" w:sz="6" w:val="single"/>
              <w:right w:color="000000" w:space="0" w:sz="6" w:val="single"/>
            </w:tcBorders>
            <w:tcMar>
              <w:left w:w="90.0" w:type="dxa"/>
              <w:right w:w="105.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color w:val="000000"/>
                <w:sz w:val="28"/>
                <w:szCs w:val="28"/>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Mar>
              <w:left w:w="90.0" w:type="dxa"/>
              <w:right w:w="105.0" w:type="dxa"/>
            </w:tcMar>
            <w:vAlign w:val="top"/>
          </w:tcPr>
          <w:p w:rsidR="00000000" w:rsidDel="00000000" w:rsidP="00000000" w:rsidRDefault="00000000" w:rsidRPr="00000000" w14:paraId="00000094">
            <w:pPr>
              <w:widowControl w:val="0"/>
              <w:jc w:val="center"/>
              <w:rPr>
                <w:rFonts w:ascii="Times New Roman" w:cs="Times New Roman" w:eastAsia="Times New Roman" w:hAnsi="Times New Roman"/>
                <w:b w:val="0"/>
                <w:i w:val="0"/>
                <w:color w:val="000000"/>
                <w:sz w:val="28"/>
                <w:szCs w:val="28"/>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Mar>
              <w:left w:w="90.0" w:type="dxa"/>
              <w:right w:w="105.0" w:type="dxa"/>
            </w:tcMar>
            <w:vAlign w:val="top"/>
          </w:tcPr>
          <w:p w:rsidR="00000000" w:rsidDel="00000000" w:rsidP="00000000" w:rsidRDefault="00000000" w:rsidRPr="00000000" w14:paraId="00000097">
            <w:pPr>
              <w:widowControl w:val="0"/>
              <w:jc w:val="center"/>
              <w:rPr>
                <w:rFonts w:ascii="Times New Roman" w:cs="Times New Roman" w:eastAsia="Times New Roman" w:hAnsi="Times New Roman"/>
                <w:b w:val="0"/>
                <w:i w:val="0"/>
                <w:color w:val="000000"/>
                <w:sz w:val="28"/>
                <w:szCs w:val="2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left w:w="90.0" w:type="dxa"/>
              <w:right w:w="105.0" w:type="dxa"/>
            </w:tcMar>
            <w:vAlign w:val="top"/>
          </w:tcPr>
          <w:p w:rsidR="00000000" w:rsidDel="00000000" w:rsidP="00000000" w:rsidRDefault="00000000" w:rsidRPr="00000000" w14:paraId="0000009A">
            <w:pPr>
              <w:widowControl w:val="0"/>
              <w:jc w:val="center"/>
              <w:rPr>
                <w:rFonts w:ascii="Times New Roman" w:cs="Times New Roman" w:eastAsia="Times New Roman" w:hAnsi="Times New Roman"/>
                <w:b w:val="0"/>
                <w:i w:val="0"/>
                <w:color w:val="000000"/>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90.0" w:type="dxa"/>
              <w:right w:w="105.0" w:type="dxa"/>
            </w:tcMar>
            <w:vAlign w:val="top"/>
          </w:tcPr>
          <w:p w:rsidR="00000000" w:rsidDel="00000000" w:rsidP="00000000" w:rsidRDefault="00000000" w:rsidRPr="00000000" w14:paraId="0000009C">
            <w:pPr>
              <w:widowControl w:val="0"/>
              <w:jc w:val="center"/>
              <w:rPr>
                <w:rFonts w:ascii="Times New Roman" w:cs="Times New Roman" w:eastAsia="Times New Roman" w:hAnsi="Times New Roman"/>
                <w:b w:val="0"/>
                <w:i w:val="0"/>
                <w:color w:val="000000"/>
                <w:sz w:val="28"/>
                <w:szCs w:val="28"/>
              </w:rPr>
            </w:pPr>
            <w:r w:rsidDel="00000000" w:rsidR="00000000" w:rsidRPr="00000000">
              <w:rPr>
                <w:rtl w:val="0"/>
              </w:rPr>
            </w:r>
          </w:p>
        </w:tc>
      </w:tr>
      <w:tr>
        <w:trPr>
          <w:cantSplit w:val="0"/>
          <w:trHeight w:val="495" w:hRule="atLeast"/>
          <w:tblHeader w:val="0"/>
        </w:trPr>
        <w:tc>
          <w:tcPr>
            <w:vMerge w:val="continue"/>
            <w:tcBorders>
              <w:top w:color="000000" w:space="0" w:sz="6" w:val="single"/>
              <w:left w:color="000000" w:space="0" w:sz="6" w:val="single"/>
              <w:bottom w:color="000000" w:space="0" w:sz="6" w:val="single"/>
              <w:right w:color="000000" w:space="0" w:sz="6" w:val="single"/>
            </w:tcBorders>
            <w:tcMar>
              <w:left w:w="90.0" w:type="dxa"/>
              <w:right w:w="105.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color w:val="000000"/>
                <w:sz w:val="28"/>
                <w:szCs w:val="28"/>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Mar>
              <w:left w:w="90.0" w:type="dxa"/>
              <w:right w:w="105.0" w:type="dxa"/>
            </w:tcMar>
            <w:vAlign w:val="top"/>
          </w:tcPr>
          <w:p w:rsidR="00000000" w:rsidDel="00000000" w:rsidP="00000000" w:rsidRDefault="00000000" w:rsidRPr="00000000" w14:paraId="0000009E">
            <w:pPr>
              <w:widowControl w:val="0"/>
              <w:jc w:val="center"/>
              <w:rPr>
                <w:rFonts w:ascii="Times New Roman" w:cs="Times New Roman" w:eastAsia="Times New Roman" w:hAnsi="Times New Roman"/>
                <w:b w:val="0"/>
                <w:i w:val="0"/>
                <w:color w:val="000000"/>
                <w:sz w:val="28"/>
                <w:szCs w:val="28"/>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Mar>
              <w:left w:w="90.0" w:type="dxa"/>
              <w:right w:w="105.0" w:type="dxa"/>
            </w:tcMar>
            <w:vAlign w:val="top"/>
          </w:tcPr>
          <w:p w:rsidR="00000000" w:rsidDel="00000000" w:rsidP="00000000" w:rsidRDefault="00000000" w:rsidRPr="00000000" w14:paraId="000000A1">
            <w:pPr>
              <w:widowControl w:val="0"/>
              <w:jc w:val="center"/>
              <w:rPr>
                <w:rFonts w:ascii="Times New Roman" w:cs="Times New Roman" w:eastAsia="Times New Roman" w:hAnsi="Times New Roman"/>
                <w:b w:val="0"/>
                <w:i w:val="0"/>
                <w:color w:val="000000"/>
                <w:sz w:val="28"/>
                <w:szCs w:val="2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left w:w="90.0" w:type="dxa"/>
              <w:right w:w="105.0" w:type="dxa"/>
            </w:tcMar>
            <w:vAlign w:val="top"/>
          </w:tcPr>
          <w:p w:rsidR="00000000" w:rsidDel="00000000" w:rsidP="00000000" w:rsidRDefault="00000000" w:rsidRPr="00000000" w14:paraId="000000A4">
            <w:pPr>
              <w:widowControl w:val="0"/>
              <w:jc w:val="center"/>
              <w:rPr>
                <w:rFonts w:ascii="Times New Roman" w:cs="Times New Roman" w:eastAsia="Times New Roman" w:hAnsi="Times New Roman"/>
                <w:b w:val="0"/>
                <w:i w:val="0"/>
                <w:color w:val="000000"/>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90.0" w:type="dxa"/>
              <w:right w:w="105.0" w:type="dxa"/>
            </w:tcMar>
            <w:vAlign w:val="top"/>
          </w:tcPr>
          <w:p w:rsidR="00000000" w:rsidDel="00000000" w:rsidP="00000000" w:rsidRDefault="00000000" w:rsidRPr="00000000" w14:paraId="000000A6">
            <w:pPr>
              <w:widowControl w:val="0"/>
              <w:jc w:val="center"/>
              <w:rPr>
                <w:rFonts w:ascii="Times New Roman" w:cs="Times New Roman" w:eastAsia="Times New Roman" w:hAnsi="Times New Roman"/>
                <w:b w:val="0"/>
                <w:i w:val="0"/>
                <w:color w:val="000000"/>
                <w:sz w:val="28"/>
                <w:szCs w:val="28"/>
              </w:rPr>
            </w:pPr>
            <w:r w:rsidDel="00000000" w:rsidR="00000000" w:rsidRPr="00000000">
              <w:rPr>
                <w:rtl w:val="0"/>
              </w:rPr>
            </w:r>
          </w:p>
        </w:tc>
      </w:tr>
      <w:tr>
        <w:trPr>
          <w:cantSplit w:val="0"/>
          <w:trHeight w:val="495" w:hRule="atLeast"/>
          <w:tblHeader w:val="0"/>
        </w:trPr>
        <w:tc>
          <w:tcPr>
            <w:vMerge w:val="continue"/>
            <w:tcBorders>
              <w:top w:color="000000" w:space="0" w:sz="6" w:val="single"/>
              <w:left w:color="000000" w:space="0" w:sz="6" w:val="single"/>
              <w:bottom w:color="000000" w:space="0" w:sz="6" w:val="single"/>
              <w:right w:color="000000" w:space="0" w:sz="6" w:val="single"/>
            </w:tcBorders>
            <w:tcMar>
              <w:left w:w="90.0" w:type="dxa"/>
              <w:right w:w="105.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color w:val="000000"/>
                <w:sz w:val="28"/>
                <w:szCs w:val="28"/>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Mar>
              <w:left w:w="90.0" w:type="dxa"/>
              <w:right w:w="105.0" w:type="dxa"/>
            </w:tcMar>
            <w:vAlign w:val="top"/>
          </w:tcPr>
          <w:p w:rsidR="00000000" w:rsidDel="00000000" w:rsidP="00000000" w:rsidRDefault="00000000" w:rsidRPr="00000000" w14:paraId="000000A8">
            <w:pPr>
              <w:widowControl w:val="0"/>
              <w:jc w:val="center"/>
              <w:rPr>
                <w:rFonts w:ascii="Times New Roman" w:cs="Times New Roman" w:eastAsia="Times New Roman" w:hAnsi="Times New Roman"/>
                <w:b w:val="0"/>
                <w:i w:val="0"/>
                <w:color w:val="000000"/>
                <w:sz w:val="28"/>
                <w:szCs w:val="28"/>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Mar>
              <w:left w:w="90.0" w:type="dxa"/>
              <w:right w:w="105.0" w:type="dxa"/>
            </w:tcMar>
            <w:vAlign w:val="top"/>
          </w:tcPr>
          <w:p w:rsidR="00000000" w:rsidDel="00000000" w:rsidP="00000000" w:rsidRDefault="00000000" w:rsidRPr="00000000" w14:paraId="000000AB">
            <w:pPr>
              <w:widowControl w:val="0"/>
              <w:jc w:val="center"/>
              <w:rPr>
                <w:rFonts w:ascii="Times New Roman" w:cs="Times New Roman" w:eastAsia="Times New Roman" w:hAnsi="Times New Roman"/>
                <w:b w:val="0"/>
                <w:i w:val="0"/>
                <w:color w:val="000000"/>
                <w:sz w:val="28"/>
                <w:szCs w:val="2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left w:w="90.0" w:type="dxa"/>
              <w:right w:w="105.0" w:type="dxa"/>
            </w:tcMar>
            <w:vAlign w:val="top"/>
          </w:tcPr>
          <w:p w:rsidR="00000000" w:rsidDel="00000000" w:rsidP="00000000" w:rsidRDefault="00000000" w:rsidRPr="00000000" w14:paraId="000000AE">
            <w:pPr>
              <w:widowControl w:val="0"/>
              <w:jc w:val="center"/>
              <w:rPr>
                <w:rFonts w:ascii="Times New Roman" w:cs="Times New Roman" w:eastAsia="Times New Roman" w:hAnsi="Times New Roman"/>
                <w:b w:val="0"/>
                <w:i w:val="0"/>
                <w:color w:val="000000"/>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90.0" w:type="dxa"/>
              <w:right w:w="105.0" w:type="dxa"/>
            </w:tcMar>
            <w:vAlign w:val="top"/>
          </w:tcPr>
          <w:p w:rsidR="00000000" w:rsidDel="00000000" w:rsidP="00000000" w:rsidRDefault="00000000" w:rsidRPr="00000000" w14:paraId="000000B0">
            <w:pPr>
              <w:widowControl w:val="0"/>
              <w:jc w:val="center"/>
              <w:rPr>
                <w:rFonts w:ascii="Times New Roman" w:cs="Times New Roman" w:eastAsia="Times New Roman" w:hAnsi="Times New Roman"/>
                <w:b w:val="0"/>
                <w:i w:val="0"/>
                <w:color w:val="000000"/>
                <w:sz w:val="28"/>
                <w:szCs w:val="28"/>
              </w:rPr>
            </w:pPr>
            <w:r w:rsidDel="00000000" w:rsidR="00000000" w:rsidRPr="00000000">
              <w:rPr>
                <w:rtl w:val="0"/>
              </w:rPr>
            </w:r>
          </w:p>
        </w:tc>
      </w:tr>
      <w:tr>
        <w:trPr>
          <w:cantSplit w:val="0"/>
          <w:trHeight w:val="750" w:hRule="atLeast"/>
          <w:tblHeader w:val="0"/>
        </w:trPr>
        <w:tc>
          <w:tcPr>
            <w:gridSpan w:val="2"/>
            <w:tcBorders>
              <w:top w:color="000000" w:space="0" w:sz="6" w:val="single"/>
              <w:left w:color="000000" w:space="0" w:sz="6" w:val="single"/>
              <w:bottom w:color="000000" w:space="0" w:sz="6" w:val="single"/>
              <w:right w:color="000000" w:space="0" w:sz="6" w:val="single"/>
            </w:tcBorders>
            <w:tcMar>
              <w:left w:w="90.0" w:type="dxa"/>
              <w:right w:w="105.0" w:type="dxa"/>
            </w:tcMar>
            <w:vAlign w:val="center"/>
          </w:tcPr>
          <w:p w:rsidR="00000000" w:rsidDel="00000000" w:rsidP="00000000" w:rsidRDefault="00000000" w:rsidRPr="00000000" w14:paraId="000000B1">
            <w:pPr>
              <w:widowControl w:val="0"/>
              <w:jc w:val="center"/>
              <w:rPr>
                <w:rFonts w:ascii="DFKai-SB" w:cs="DFKai-SB" w:eastAsia="DFKai-SB" w:hAnsi="DFKai-SB"/>
                <w:b w:val="0"/>
                <w:i w:val="0"/>
                <w:color w:val="000000"/>
                <w:sz w:val="32"/>
                <w:szCs w:val="32"/>
              </w:rPr>
            </w:pPr>
            <w:r w:rsidDel="00000000" w:rsidR="00000000" w:rsidRPr="00000000">
              <w:rPr>
                <w:rFonts w:ascii="DFKai-SB" w:cs="DFKai-SB" w:eastAsia="DFKai-SB" w:hAnsi="DFKai-SB"/>
                <w:b w:val="1"/>
                <w:i w:val="0"/>
                <w:color w:val="000000"/>
                <w:sz w:val="32"/>
                <w:szCs w:val="32"/>
                <w:rtl w:val="0"/>
              </w:rPr>
              <w:t xml:space="preserve">填表人簽章</w:t>
            </w:r>
            <w:r w:rsidDel="00000000" w:rsidR="00000000" w:rsidRPr="00000000">
              <w:rPr>
                <w:rtl w:val="0"/>
              </w:rPr>
            </w:r>
          </w:p>
        </w:tc>
        <w:tc>
          <w:tcPr>
            <w:gridSpan w:val="8"/>
            <w:tcBorders>
              <w:top w:color="000000" w:space="0" w:sz="6" w:val="single"/>
              <w:left w:color="000000" w:space="0" w:sz="6" w:val="single"/>
              <w:bottom w:color="000000" w:space="0" w:sz="6" w:val="single"/>
              <w:right w:color="000000" w:space="0" w:sz="6" w:val="single"/>
            </w:tcBorders>
            <w:tcMar>
              <w:left w:w="90.0" w:type="dxa"/>
              <w:right w:w="105.0" w:type="dxa"/>
            </w:tcMar>
            <w:vAlign w:val="bottom"/>
          </w:tcPr>
          <w:p w:rsidR="00000000" w:rsidDel="00000000" w:rsidP="00000000" w:rsidRDefault="00000000" w:rsidRPr="00000000" w14:paraId="000000B3">
            <w:pPr>
              <w:widowControl w:val="0"/>
              <w:ind w:right="280"/>
              <w:jc w:val="right"/>
              <w:rPr>
                <w:rFonts w:ascii="DFKai-SB" w:cs="DFKai-SB" w:eastAsia="DFKai-SB" w:hAnsi="DFKai-SB"/>
                <w:b w:val="0"/>
                <w:i w:val="0"/>
                <w:color w:val="000000"/>
                <w:sz w:val="28"/>
                <w:szCs w:val="28"/>
              </w:rPr>
            </w:pPr>
            <w:r w:rsidDel="00000000" w:rsidR="00000000" w:rsidRPr="00000000">
              <w:rPr>
                <w:rFonts w:ascii="DFKai-SB" w:cs="DFKai-SB" w:eastAsia="DFKai-SB" w:hAnsi="DFKai-SB"/>
                <w:b w:val="0"/>
                <w:i w:val="0"/>
                <w:color w:val="000000"/>
                <w:sz w:val="28"/>
                <w:szCs w:val="28"/>
                <w:rtl w:val="0"/>
              </w:rPr>
              <w:t xml:space="preserve">(親自簽名)</w:t>
            </w:r>
          </w:p>
        </w:tc>
      </w:tr>
    </w:tbl>
    <w:p w:rsidR="00000000" w:rsidDel="00000000" w:rsidP="00000000" w:rsidRDefault="00000000" w:rsidRPr="00000000" w14:paraId="000000BB">
      <w:pPr>
        <w:widowControl w:val="0"/>
        <w:rPr>
          <w:rFonts w:ascii="DFKai-SB" w:cs="DFKai-SB" w:eastAsia="DFKai-SB" w:hAnsi="DFKai-SB"/>
          <w:b w:val="0"/>
          <w:i w:val="0"/>
          <w:smallCaps w:val="0"/>
          <w:color w:val="000000"/>
          <w:sz w:val="28"/>
          <w:szCs w:val="28"/>
        </w:rPr>
      </w:pPr>
      <w:r w:rsidDel="00000000" w:rsidR="00000000" w:rsidRPr="00000000">
        <w:rPr>
          <w:rtl w:val="0"/>
        </w:rPr>
      </w:r>
    </w:p>
    <w:p w:rsidR="00000000" w:rsidDel="00000000" w:rsidP="00000000" w:rsidRDefault="00000000" w:rsidRPr="00000000" w14:paraId="000000BC">
      <w:pPr>
        <w:widowControl w:val="0"/>
        <w:rPr>
          <w:rFonts w:ascii="DFKai-SB" w:cs="DFKai-SB" w:eastAsia="DFKai-SB" w:hAnsi="DFKai-SB"/>
          <w:b w:val="0"/>
          <w:i w:val="0"/>
          <w:smallCaps w:val="0"/>
          <w:color w:val="000000"/>
          <w:sz w:val="28"/>
          <w:szCs w:val="28"/>
        </w:rPr>
      </w:pPr>
      <w:r w:rsidDel="00000000" w:rsidR="00000000" w:rsidRPr="00000000">
        <w:rPr>
          <w:rFonts w:ascii="DFKai-SB" w:cs="DFKai-SB" w:eastAsia="DFKai-SB" w:hAnsi="DFKai-SB"/>
          <w:b w:val="0"/>
          <w:i w:val="0"/>
          <w:smallCaps w:val="0"/>
          <w:color w:val="000000"/>
          <w:sz w:val="28"/>
          <w:szCs w:val="28"/>
          <w:rtl w:val="0"/>
        </w:rPr>
        <w:t xml:space="preserve">……………………………以下欄位填表人請勿填寫………………………………</w:t>
      </w:r>
    </w:p>
    <w:p w:rsidR="00000000" w:rsidDel="00000000" w:rsidP="00000000" w:rsidRDefault="00000000" w:rsidRPr="00000000" w14:paraId="000000BD">
      <w:pPr>
        <w:widowControl w:val="0"/>
        <w:rPr>
          <w:rFonts w:ascii="Gungsuh_MSFontService" w:cs="Gungsuh_MSFontService" w:eastAsia="Gungsuh_MSFontService" w:hAnsi="Gungsuh_MSFontService"/>
          <w:b w:val="0"/>
          <w:i w:val="0"/>
          <w:smallCaps w:val="0"/>
          <w:color w:val="000000"/>
          <w:sz w:val="26"/>
          <w:szCs w:val="26"/>
        </w:rPr>
      </w:pPr>
      <w:r w:rsidDel="00000000" w:rsidR="00000000" w:rsidRPr="00000000">
        <w:rPr>
          <w:rFonts w:ascii="DFKai-SB" w:cs="DFKai-SB" w:eastAsia="DFKai-SB" w:hAnsi="DFKai-SB"/>
          <w:b w:val="0"/>
          <w:i w:val="0"/>
          <w:smallCaps w:val="0"/>
          <w:color w:val="000000"/>
          <w:sz w:val="28"/>
          <w:szCs w:val="28"/>
          <w:rtl w:val="0"/>
        </w:rPr>
        <w:t xml:space="preserve">二、基本資料(格)審查：</w:t>
      </w:r>
      <w:r w:rsidDel="00000000" w:rsidR="00000000" w:rsidRPr="00000000">
        <w:rPr>
          <w:rFonts w:ascii="Gungsuh_MSFontService" w:cs="Gungsuh_MSFontService" w:eastAsia="Gungsuh_MSFontService" w:hAnsi="Gungsuh_MSFontService"/>
          <w:b w:val="0"/>
          <w:i w:val="0"/>
          <w:smallCaps w:val="0"/>
          <w:color w:val="000000"/>
          <w:sz w:val="26"/>
          <w:szCs w:val="26"/>
          <w:rtl w:val="0"/>
        </w:rPr>
        <w:t xml:space="preserve">繳交證件影本(使用A4紙)</w:t>
      </w:r>
    </w:p>
    <w:tbl>
      <w:tblPr>
        <w:tblStyle w:val="Table2"/>
        <w:tblW w:w="9780.0" w:type="dxa"/>
        <w:jc w:val="left"/>
        <w:tblBorders>
          <w:top w:color="000000" w:space="0" w:sz="6" w:val="single"/>
          <w:left w:color="000000" w:space="0" w:sz="6" w:val="single"/>
          <w:bottom w:color="000000" w:space="0" w:sz="6" w:val="single"/>
          <w:right w:color="000000" w:space="0" w:sz="6" w:val="single"/>
          <w:insideH w:color="000000" w:space="0" w:sz="4" w:val="single"/>
          <w:insideV w:color="000000" w:space="0" w:sz="4" w:val="single"/>
        </w:tblBorders>
        <w:tblLayout w:type="fixed"/>
        <w:tblLook w:val="0000"/>
      </w:tblPr>
      <w:tblGrid>
        <w:gridCol w:w="585"/>
        <w:gridCol w:w="1410"/>
        <w:gridCol w:w="3030"/>
        <w:gridCol w:w="2040"/>
        <w:gridCol w:w="2715"/>
        <w:tblGridChange w:id="0">
          <w:tblGrid>
            <w:gridCol w:w="585"/>
            <w:gridCol w:w="1410"/>
            <w:gridCol w:w="3030"/>
            <w:gridCol w:w="2040"/>
            <w:gridCol w:w="2715"/>
          </w:tblGrid>
        </w:tblGridChange>
      </w:tblGrid>
      <w:tr>
        <w:trPr>
          <w:cantSplit w:val="0"/>
          <w:trHeight w:val="450" w:hRule="atLeast"/>
          <w:tblHeader w:val="0"/>
        </w:trPr>
        <w:tc>
          <w:tcPr>
            <w:gridSpan w:val="2"/>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BE">
            <w:pPr>
              <w:widowControl w:val="0"/>
              <w:jc w:val="center"/>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項        目</w:t>
            </w:r>
          </w:p>
        </w:tc>
        <w:tc>
          <w:tcPr>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C0">
            <w:pPr>
              <w:widowControl w:val="0"/>
              <w:jc w:val="center"/>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審   查   資   料</w:t>
            </w:r>
          </w:p>
        </w:tc>
        <w:tc>
          <w:tcPr>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C1">
            <w:pPr>
              <w:widowControl w:val="0"/>
              <w:jc w:val="center"/>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審 查 結 果</w:t>
            </w:r>
          </w:p>
        </w:tc>
        <w:tc>
          <w:tcPr>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C2">
            <w:pPr>
              <w:widowControl w:val="0"/>
              <w:jc w:val="center"/>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備      註</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C3">
            <w:pPr>
              <w:widowControl w:val="0"/>
              <w:jc w:val="center"/>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0"/>
                <w:i w:val="0"/>
                <w:color w:val="000000"/>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C4">
            <w:pPr>
              <w:widowControl w:val="0"/>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身分證件</w:t>
            </w:r>
          </w:p>
        </w:tc>
        <w:tc>
          <w:tcPr>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C5">
            <w:pPr>
              <w:widowControl w:val="0"/>
              <w:jc w:val="both"/>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國民身分證</w:t>
            </w:r>
          </w:p>
        </w:tc>
        <w:tc>
          <w:tcPr>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C6">
            <w:pPr>
              <w:widowControl w:val="0"/>
              <w:jc w:val="both"/>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□符合 □不符</w:t>
            </w:r>
          </w:p>
        </w:tc>
        <w:tc>
          <w:tcPr>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C7">
            <w:pPr>
              <w:widowControl w:val="0"/>
              <w:jc w:val="both"/>
              <w:rPr>
                <w:rFonts w:ascii="Times New Roman" w:cs="Times New Roman" w:eastAsia="Times New Roman" w:hAnsi="Times New Roman"/>
                <w:b w:val="0"/>
                <w:i w:val="0"/>
                <w:color w:val="000000"/>
                <w:sz w:val="28"/>
                <w:szCs w:val="2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C8">
            <w:pPr>
              <w:widowControl w:val="0"/>
              <w:jc w:val="center"/>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0"/>
                <w:i w:val="0"/>
                <w:color w:val="000000"/>
                <w:sz w:val="28"/>
                <w:szCs w:val="28"/>
                <w:rtl w:val="0"/>
              </w:rPr>
              <w:t xml:space="preserve">2</w:t>
            </w:r>
          </w:p>
        </w:tc>
        <w:tc>
          <w:tcPr>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C9">
            <w:pPr>
              <w:widowControl w:val="0"/>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學歷證件</w:t>
            </w:r>
          </w:p>
        </w:tc>
        <w:tc>
          <w:tcPr>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CA">
            <w:pPr>
              <w:widowControl w:val="0"/>
              <w:jc w:val="both"/>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最高學歷畢業證書</w:t>
            </w:r>
          </w:p>
        </w:tc>
        <w:tc>
          <w:tcPr>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CB">
            <w:pPr>
              <w:widowControl w:val="0"/>
              <w:jc w:val="both"/>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□符合 □不符</w:t>
            </w:r>
          </w:p>
        </w:tc>
        <w:tc>
          <w:tcPr>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CC">
            <w:pPr>
              <w:widowControl w:val="0"/>
              <w:jc w:val="both"/>
              <w:rPr>
                <w:rFonts w:ascii="Times New Roman" w:cs="Times New Roman" w:eastAsia="Times New Roman" w:hAnsi="Times New Roman"/>
                <w:b w:val="0"/>
                <w:i w:val="0"/>
                <w:color w:val="000000"/>
                <w:sz w:val="28"/>
                <w:szCs w:val="2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CD">
            <w:pPr>
              <w:widowControl w:val="0"/>
              <w:jc w:val="center"/>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0"/>
                <w:i w:val="0"/>
                <w:color w:val="000000"/>
                <w:sz w:val="28"/>
                <w:szCs w:val="28"/>
                <w:rtl w:val="0"/>
              </w:rPr>
              <w:t xml:space="preserve">3</w:t>
            </w:r>
          </w:p>
        </w:tc>
        <w:tc>
          <w:tcPr>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CE">
            <w:pPr>
              <w:widowControl w:val="0"/>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切結事項</w:t>
            </w:r>
          </w:p>
        </w:tc>
        <w:tc>
          <w:tcPr>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CF">
            <w:pPr>
              <w:widowControl w:val="0"/>
              <w:jc w:val="both"/>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具結書</w:t>
            </w:r>
          </w:p>
        </w:tc>
        <w:tc>
          <w:tcPr>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D0">
            <w:pPr>
              <w:widowControl w:val="0"/>
              <w:jc w:val="both"/>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□符合 □不符</w:t>
            </w:r>
          </w:p>
        </w:tc>
        <w:tc>
          <w:tcPr>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D1">
            <w:pPr>
              <w:widowControl w:val="0"/>
              <w:jc w:val="both"/>
              <w:rPr>
                <w:rFonts w:ascii="Times New Roman" w:cs="Times New Roman" w:eastAsia="Times New Roman" w:hAnsi="Times New Roman"/>
                <w:b w:val="0"/>
                <w:i w:val="0"/>
                <w:color w:val="000000"/>
                <w:sz w:val="28"/>
                <w:szCs w:val="2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D2">
            <w:pPr>
              <w:widowControl w:val="0"/>
              <w:jc w:val="center"/>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0"/>
                <w:i w:val="0"/>
                <w:color w:val="000000"/>
                <w:sz w:val="28"/>
                <w:szCs w:val="28"/>
                <w:rtl w:val="0"/>
              </w:rPr>
              <w:t xml:space="preserve">4</w:t>
            </w:r>
          </w:p>
        </w:tc>
        <w:tc>
          <w:tcPr>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D3">
            <w:pPr>
              <w:widowControl w:val="0"/>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切結事項</w:t>
            </w:r>
          </w:p>
        </w:tc>
        <w:tc>
          <w:tcPr>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D4">
            <w:pPr>
              <w:widowControl w:val="0"/>
              <w:jc w:val="both"/>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聲明書</w:t>
            </w:r>
          </w:p>
        </w:tc>
        <w:tc>
          <w:tcPr>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D5">
            <w:pPr>
              <w:widowControl w:val="0"/>
              <w:jc w:val="both"/>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□符合 □不符</w:t>
            </w:r>
          </w:p>
        </w:tc>
        <w:tc>
          <w:tcPr>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D6">
            <w:pPr>
              <w:widowControl w:val="0"/>
              <w:jc w:val="both"/>
              <w:rPr>
                <w:rFonts w:ascii="Times New Roman" w:cs="Times New Roman" w:eastAsia="Times New Roman" w:hAnsi="Times New Roman"/>
                <w:b w:val="0"/>
                <w:i w:val="0"/>
                <w:color w:val="000000"/>
                <w:sz w:val="28"/>
                <w:szCs w:val="2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D7">
            <w:pPr>
              <w:widowControl w:val="0"/>
              <w:jc w:val="center"/>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0"/>
                <w:i w:val="0"/>
                <w:color w:val="000000"/>
                <w:sz w:val="28"/>
                <w:szCs w:val="28"/>
                <w:rtl w:val="0"/>
              </w:rPr>
              <w:t xml:space="preserve">5</w:t>
            </w:r>
          </w:p>
        </w:tc>
        <w:tc>
          <w:tcPr>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D8">
            <w:pPr>
              <w:widowControl w:val="0"/>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經    歷</w:t>
            </w:r>
          </w:p>
        </w:tc>
        <w:tc>
          <w:tcPr>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D9">
            <w:pPr>
              <w:widowControl w:val="0"/>
              <w:jc w:val="both"/>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服務證明、離職證明書</w:t>
            </w:r>
          </w:p>
        </w:tc>
        <w:tc>
          <w:tcPr>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DA">
            <w:pPr>
              <w:widowControl w:val="0"/>
              <w:jc w:val="both"/>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□符合 □不符</w:t>
            </w:r>
          </w:p>
        </w:tc>
        <w:tc>
          <w:tcPr>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DB">
            <w:pPr>
              <w:widowControl w:val="0"/>
              <w:jc w:val="both"/>
              <w:rPr>
                <w:rFonts w:ascii="DFKai-SB" w:cs="DFKai-SB" w:eastAsia="DFKai-SB" w:hAnsi="DFKai-SB"/>
                <w:b w:val="0"/>
                <w:i w:val="0"/>
                <w:color w:val="000000"/>
                <w:sz w:val="24"/>
                <w:szCs w:val="24"/>
              </w:rPr>
            </w:pPr>
            <w:r w:rsidDel="00000000" w:rsidR="00000000" w:rsidRPr="00000000">
              <w:rPr>
                <w:rFonts w:ascii="DFKai-SB" w:cs="DFKai-SB" w:eastAsia="DFKai-SB" w:hAnsi="DFKai-SB"/>
                <w:b w:val="0"/>
                <w:i w:val="0"/>
                <w:color w:val="000000"/>
                <w:sz w:val="24"/>
                <w:szCs w:val="24"/>
                <w:rtl w:val="0"/>
              </w:rPr>
              <w:t xml:space="preserve">無則免附</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DC">
            <w:pPr>
              <w:widowControl w:val="0"/>
              <w:jc w:val="center"/>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0"/>
                <w:i w:val="0"/>
                <w:color w:val="000000"/>
                <w:sz w:val="28"/>
                <w:szCs w:val="28"/>
                <w:rtl w:val="0"/>
              </w:rPr>
              <w:t xml:space="preserve">6</w:t>
            </w:r>
          </w:p>
        </w:tc>
        <w:tc>
          <w:tcPr>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DD">
            <w:pPr>
              <w:widowControl w:val="0"/>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專長或訓練</w:t>
            </w:r>
          </w:p>
        </w:tc>
        <w:tc>
          <w:tcPr>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DE">
            <w:pPr>
              <w:widowControl w:val="0"/>
              <w:jc w:val="both"/>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證明文件</w:t>
            </w:r>
          </w:p>
        </w:tc>
        <w:tc>
          <w:tcPr>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DF">
            <w:pPr>
              <w:widowControl w:val="0"/>
              <w:jc w:val="both"/>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□符合 □不符</w:t>
            </w:r>
          </w:p>
        </w:tc>
        <w:tc>
          <w:tcPr>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E0">
            <w:pPr>
              <w:widowControl w:val="0"/>
              <w:jc w:val="both"/>
              <w:rPr>
                <w:rFonts w:ascii="DFKai-SB" w:cs="DFKai-SB" w:eastAsia="DFKai-SB" w:hAnsi="DFKai-SB"/>
                <w:b w:val="0"/>
                <w:i w:val="0"/>
                <w:color w:val="000000"/>
                <w:sz w:val="24"/>
                <w:szCs w:val="24"/>
              </w:rPr>
            </w:pPr>
            <w:r w:rsidDel="00000000" w:rsidR="00000000" w:rsidRPr="00000000">
              <w:rPr>
                <w:rFonts w:ascii="DFKai-SB" w:cs="DFKai-SB" w:eastAsia="DFKai-SB" w:hAnsi="DFKai-SB"/>
                <w:b w:val="0"/>
                <w:i w:val="0"/>
                <w:color w:val="000000"/>
                <w:sz w:val="24"/>
                <w:szCs w:val="24"/>
                <w:rtl w:val="0"/>
              </w:rPr>
              <w:t xml:space="preserve">無則免附</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E1">
            <w:pPr>
              <w:widowControl w:val="0"/>
              <w:jc w:val="center"/>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0"/>
                <w:i w:val="0"/>
                <w:color w:val="000000"/>
                <w:sz w:val="28"/>
                <w:szCs w:val="28"/>
                <w:rtl w:val="0"/>
              </w:rPr>
              <w:t xml:space="preserve">7</w:t>
            </w:r>
          </w:p>
        </w:tc>
        <w:tc>
          <w:tcPr>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E2">
            <w:pPr>
              <w:widowControl w:val="0"/>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報名表</w:t>
            </w:r>
          </w:p>
        </w:tc>
        <w:tc>
          <w:tcPr>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E3">
            <w:pPr>
              <w:widowControl w:val="0"/>
              <w:jc w:val="both"/>
              <w:rPr>
                <w:rFonts w:ascii="Times New Roman" w:cs="Times New Roman" w:eastAsia="Times New Roman" w:hAnsi="Times New Roman"/>
                <w:b w:val="0"/>
                <w:i w:val="0"/>
                <w:color w:val="000000"/>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E4">
            <w:pPr>
              <w:widowControl w:val="0"/>
              <w:jc w:val="both"/>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□符合 □不符</w:t>
            </w:r>
          </w:p>
        </w:tc>
        <w:tc>
          <w:tcPr>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E5">
            <w:pPr>
              <w:widowControl w:val="0"/>
              <w:jc w:val="both"/>
              <w:rPr>
                <w:rFonts w:ascii="Times New Roman" w:cs="Times New Roman" w:eastAsia="Times New Roman" w:hAnsi="Times New Roman"/>
                <w:b w:val="0"/>
                <w:i w:val="0"/>
                <w:color w:val="000000"/>
                <w:sz w:val="28"/>
                <w:szCs w:val="2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E6">
            <w:pPr>
              <w:widowControl w:val="0"/>
              <w:jc w:val="center"/>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0"/>
                <w:i w:val="0"/>
                <w:color w:val="000000"/>
                <w:sz w:val="28"/>
                <w:szCs w:val="28"/>
                <w:rtl w:val="0"/>
              </w:rPr>
              <w:t xml:space="preserve">8</w:t>
            </w:r>
          </w:p>
        </w:tc>
        <w:tc>
          <w:tcPr>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E7">
            <w:pPr>
              <w:widowControl w:val="0"/>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自傳</w:t>
            </w:r>
          </w:p>
        </w:tc>
        <w:tc>
          <w:tcPr>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E8">
            <w:pPr>
              <w:widowControl w:val="0"/>
              <w:jc w:val="both"/>
              <w:rPr>
                <w:rFonts w:ascii="Times New Roman" w:cs="Times New Roman" w:eastAsia="Times New Roman" w:hAnsi="Times New Roman"/>
                <w:b w:val="0"/>
                <w:i w:val="0"/>
                <w:color w:val="000000"/>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E9">
            <w:pPr>
              <w:widowControl w:val="0"/>
              <w:jc w:val="both"/>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□符合 □不符</w:t>
            </w:r>
          </w:p>
        </w:tc>
        <w:tc>
          <w:tcPr>
            <w:tcBorders>
              <w:top w:color="000000" w:space="0" w:sz="6" w:val="single"/>
              <w:left w:color="000000" w:space="0" w:sz="6" w:val="single"/>
              <w:bottom w:color="000000" w:space="0" w:sz="6" w:val="single"/>
              <w:right w:color="000000" w:space="0" w:sz="6" w:val="single"/>
            </w:tcBorders>
            <w:tcMar>
              <w:left w:w="60.0" w:type="dxa"/>
            </w:tcMar>
            <w:vAlign w:val="center"/>
          </w:tcPr>
          <w:p w:rsidR="00000000" w:rsidDel="00000000" w:rsidP="00000000" w:rsidRDefault="00000000" w:rsidRPr="00000000" w14:paraId="000000EA">
            <w:pPr>
              <w:widowControl w:val="0"/>
              <w:jc w:val="both"/>
              <w:rPr>
                <w:rFonts w:ascii="Times New Roman" w:cs="Times New Roman" w:eastAsia="Times New Roman" w:hAnsi="Times New Roman"/>
                <w:b w:val="0"/>
                <w:i w:val="0"/>
                <w:color w:val="000000"/>
                <w:sz w:val="28"/>
                <w:szCs w:val="28"/>
              </w:rPr>
            </w:pPr>
            <w:r w:rsidDel="00000000" w:rsidR="00000000" w:rsidRPr="00000000">
              <w:rPr>
                <w:rtl w:val="0"/>
              </w:rPr>
            </w:r>
          </w:p>
        </w:tc>
      </w:tr>
    </w:tbl>
    <w:p w:rsidR="00000000" w:rsidDel="00000000" w:rsidP="00000000" w:rsidRDefault="00000000" w:rsidRPr="00000000" w14:paraId="000000EB">
      <w:pPr>
        <w:widowControl w:val="0"/>
        <w:jc w:val="center"/>
        <w:rPr>
          <w:rFonts w:ascii="DFKai-SB" w:cs="DFKai-SB" w:eastAsia="DFKai-SB" w:hAnsi="DFKai-SB"/>
          <w:b w:val="0"/>
          <w:i w:val="0"/>
          <w:smallCaps w:val="0"/>
          <w:color w:val="000000"/>
          <w:sz w:val="24"/>
          <w:szCs w:val="24"/>
        </w:rPr>
      </w:pPr>
      <w:r w:rsidDel="00000000" w:rsidR="00000000" w:rsidRPr="00000000">
        <w:rPr>
          <w:rtl w:val="0"/>
        </w:rPr>
      </w:r>
    </w:p>
    <w:p w:rsidR="00000000" w:rsidDel="00000000" w:rsidP="00000000" w:rsidRDefault="00000000" w:rsidRPr="00000000" w14:paraId="000000EC">
      <w:pPr>
        <w:widowControl w:val="0"/>
        <w:jc w:val="center"/>
        <w:rPr>
          <w:rFonts w:ascii="DFKai-SB" w:cs="DFKai-SB" w:eastAsia="DFKai-SB" w:hAnsi="DFKai-SB"/>
          <w:b w:val="0"/>
          <w:i w:val="0"/>
          <w:smallCaps w:val="0"/>
          <w:color w:val="000000"/>
          <w:sz w:val="52"/>
          <w:szCs w:val="52"/>
        </w:rPr>
      </w:pPr>
      <w:r w:rsidDel="00000000" w:rsidR="00000000" w:rsidRPr="00000000">
        <w:rPr/>
        <w:drawing>
          <wp:inline distB="0" distT="0" distL="114300" distR="114300">
            <wp:extent cx="771525" cy="295275"/>
            <wp:effectExtent b="0" l="0" r="0" t="0"/>
            <wp:docPr descr="文字方塊" id="1505255575" name="image4.png"/>
            <a:graphic>
              <a:graphicData uri="http://schemas.openxmlformats.org/drawingml/2006/picture">
                <pic:pic>
                  <pic:nvPicPr>
                    <pic:cNvPr descr="文字方塊" id="0" name="image4.png"/>
                    <pic:cNvPicPr preferRelativeResize="0"/>
                  </pic:nvPicPr>
                  <pic:blipFill>
                    <a:blip r:embed="rId9"/>
                    <a:srcRect b="0" l="0" r="0" t="0"/>
                    <a:stretch>
                      <a:fillRect/>
                    </a:stretch>
                  </pic:blipFill>
                  <pic:spPr>
                    <a:xfrm>
                      <a:off x="0" y="0"/>
                      <a:ext cx="771525" cy="295275"/>
                    </a:xfrm>
                    <a:prstGeom prst="rect"/>
                    <a:ln/>
                  </pic:spPr>
                </pic:pic>
              </a:graphicData>
            </a:graphic>
          </wp:inline>
        </w:drawing>
      </w:r>
      <w:r w:rsidDel="00000000" w:rsidR="00000000" w:rsidRPr="00000000">
        <w:rPr>
          <w:rFonts w:ascii="DFKai-SB" w:cs="DFKai-SB" w:eastAsia="DFKai-SB" w:hAnsi="DFKai-SB"/>
          <w:b w:val="1"/>
          <w:i w:val="0"/>
          <w:smallCaps w:val="0"/>
          <w:color w:val="000000"/>
          <w:sz w:val="52"/>
          <w:szCs w:val="52"/>
          <w:rtl w:val="0"/>
        </w:rPr>
        <w:t xml:space="preserve">具  結  書</w:t>
      </w:r>
      <w:r w:rsidDel="00000000" w:rsidR="00000000" w:rsidRPr="00000000">
        <w:rPr>
          <w:rtl w:val="0"/>
        </w:rPr>
      </w:r>
    </w:p>
    <w:p w:rsidR="00000000" w:rsidDel="00000000" w:rsidP="00000000" w:rsidRDefault="00000000" w:rsidRPr="00000000" w14:paraId="000000ED">
      <w:pPr>
        <w:widowControl w:val="0"/>
        <w:jc w:val="both"/>
        <w:rPr>
          <w:rFonts w:ascii="DFKai-SB" w:cs="DFKai-SB" w:eastAsia="DFKai-SB" w:hAnsi="DFKai-SB"/>
          <w:b w:val="0"/>
          <w:i w:val="0"/>
          <w:smallCaps w:val="0"/>
          <w:color w:val="000000"/>
          <w:sz w:val="44"/>
          <w:szCs w:val="44"/>
        </w:rPr>
      </w:pPr>
      <w:r w:rsidDel="00000000" w:rsidR="00000000" w:rsidRPr="00000000">
        <w:rPr>
          <w:rFonts w:ascii="DFKai-SB" w:cs="DFKai-SB" w:eastAsia="DFKai-SB" w:hAnsi="DFKai-SB"/>
          <w:b w:val="0"/>
          <w:i w:val="0"/>
          <w:smallCaps w:val="0"/>
          <w:color w:val="000000"/>
          <w:sz w:val="44"/>
          <w:szCs w:val="44"/>
          <w:rtl w:val="0"/>
        </w:rPr>
        <w:t xml:space="preserve">具結人</w:t>
      </w:r>
      <w:r w:rsidDel="00000000" w:rsidR="00000000" w:rsidRPr="00000000">
        <w:rPr>
          <w:rFonts w:ascii="DFKai-SB" w:cs="DFKai-SB" w:eastAsia="DFKai-SB" w:hAnsi="DFKai-SB"/>
          <w:b w:val="0"/>
          <w:i w:val="0"/>
          <w:smallCaps w:val="0"/>
          <w:strike w:val="0"/>
          <w:color w:val="000000"/>
          <w:sz w:val="44"/>
          <w:szCs w:val="44"/>
          <w:u w:val="single"/>
          <w:rtl w:val="0"/>
        </w:rPr>
        <w:t xml:space="preserve">             </w:t>
      </w:r>
      <w:r w:rsidDel="00000000" w:rsidR="00000000" w:rsidRPr="00000000">
        <w:rPr>
          <w:rFonts w:ascii="DFKai-SB" w:cs="DFKai-SB" w:eastAsia="DFKai-SB" w:hAnsi="DFKai-SB"/>
          <w:b w:val="0"/>
          <w:i w:val="0"/>
          <w:smallCaps w:val="0"/>
          <w:color w:val="000000"/>
          <w:sz w:val="44"/>
          <w:szCs w:val="44"/>
          <w:rtl w:val="0"/>
        </w:rPr>
        <w:t xml:space="preserve">擬擔任臺北市立第一女子高級中學之約僱組員，茲聲明本人確無「公務人員任用法」第二十六條第一項(各機關長官對於配偶及三親等以內血親、姻親，不得在本機關任用，或任用為直接隸屬機關之長官。對於本機關各級主管長官之配偶及三親等以內血親、姻親，在其主管單位中應迴避任用)之情事，若有違反，或有不實情事者，願負法律及契約責任，特立具結書為證。</w:t>
      </w:r>
    </w:p>
    <w:p w:rsidR="00000000" w:rsidDel="00000000" w:rsidP="00000000" w:rsidRDefault="00000000" w:rsidRPr="00000000" w14:paraId="000000EE">
      <w:pPr>
        <w:widowControl w:val="0"/>
        <w:rPr>
          <w:rFonts w:ascii="DFKai-SB" w:cs="DFKai-SB" w:eastAsia="DFKai-SB" w:hAnsi="DFKai-SB"/>
          <w:b w:val="0"/>
          <w:i w:val="0"/>
          <w:smallCaps w:val="0"/>
          <w:color w:val="000000"/>
          <w:sz w:val="44"/>
          <w:szCs w:val="44"/>
        </w:rPr>
      </w:pPr>
      <w:r w:rsidDel="00000000" w:rsidR="00000000" w:rsidRPr="00000000">
        <w:rPr>
          <w:rFonts w:ascii="DFKai-SB" w:cs="DFKai-SB" w:eastAsia="DFKai-SB" w:hAnsi="DFKai-SB"/>
          <w:b w:val="0"/>
          <w:i w:val="0"/>
          <w:smallCaps w:val="0"/>
          <w:color w:val="000000"/>
          <w:sz w:val="44"/>
          <w:szCs w:val="44"/>
          <w:rtl w:val="0"/>
        </w:rPr>
        <w:t xml:space="preserve">     此  致</w:t>
      </w:r>
    </w:p>
    <w:p w:rsidR="00000000" w:rsidDel="00000000" w:rsidP="00000000" w:rsidRDefault="00000000" w:rsidRPr="00000000" w14:paraId="000000EF">
      <w:pPr>
        <w:widowControl w:val="0"/>
        <w:spacing w:after="180" w:line="480" w:lineRule="auto"/>
        <w:ind w:left="2772" w:hanging="2772"/>
        <w:rPr>
          <w:rFonts w:ascii="DFKai-SB" w:cs="DFKai-SB" w:eastAsia="DFKai-SB" w:hAnsi="DFKai-SB"/>
          <w:b w:val="0"/>
          <w:i w:val="0"/>
          <w:smallCaps w:val="0"/>
          <w:color w:val="000000"/>
          <w:sz w:val="44"/>
          <w:szCs w:val="44"/>
        </w:rPr>
      </w:pPr>
      <w:r w:rsidDel="00000000" w:rsidR="00000000" w:rsidRPr="00000000">
        <w:rPr>
          <w:rFonts w:ascii="DFKai-SB" w:cs="DFKai-SB" w:eastAsia="DFKai-SB" w:hAnsi="DFKai-SB"/>
          <w:b w:val="0"/>
          <w:i w:val="0"/>
          <w:smallCaps w:val="0"/>
          <w:color w:val="000000"/>
          <w:sz w:val="44"/>
          <w:szCs w:val="44"/>
          <w:rtl w:val="0"/>
        </w:rPr>
        <w:t xml:space="preserve">臺北市立第一女子高級中學</w:t>
      </w:r>
    </w:p>
    <w:p w:rsidR="00000000" w:rsidDel="00000000" w:rsidP="00000000" w:rsidRDefault="00000000" w:rsidRPr="00000000" w14:paraId="000000F0">
      <w:pPr>
        <w:widowControl w:val="0"/>
        <w:spacing w:line="480" w:lineRule="auto"/>
        <w:ind w:left="3480" w:hanging="2520"/>
        <w:rPr>
          <w:rFonts w:ascii="DFKai-SB" w:cs="DFKai-SB" w:eastAsia="DFKai-SB" w:hAnsi="DFKai-SB"/>
          <w:b w:val="0"/>
          <w:i w:val="0"/>
          <w:smallCaps w:val="0"/>
          <w:color w:val="000000"/>
          <w:sz w:val="32"/>
          <w:szCs w:val="32"/>
        </w:rPr>
      </w:pPr>
      <w:r w:rsidDel="00000000" w:rsidR="00000000" w:rsidRPr="00000000">
        <w:rPr>
          <w:rFonts w:ascii="DFKai-SB" w:cs="DFKai-SB" w:eastAsia="DFKai-SB" w:hAnsi="DFKai-SB"/>
          <w:b w:val="0"/>
          <w:i w:val="0"/>
          <w:smallCaps w:val="0"/>
          <w:color w:val="000000"/>
          <w:sz w:val="40"/>
          <w:szCs w:val="40"/>
          <w:rtl w:val="0"/>
        </w:rPr>
        <w:t xml:space="preserve">具  結  人：                </w:t>
      </w:r>
      <w:r w:rsidDel="00000000" w:rsidR="00000000" w:rsidRPr="00000000">
        <w:rPr>
          <w:rFonts w:ascii="DFKai-SB" w:cs="DFKai-SB" w:eastAsia="DFKai-SB" w:hAnsi="DFKai-SB"/>
          <w:b w:val="0"/>
          <w:i w:val="0"/>
          <w:smallCaps w:val="0"/>
          <w:color w:val="000000"/>
          <w:sz w:val="32"/>
          <w:szCs w:val="32"/>
          <w:rtl w:val="0"/>
        </w:rPr>
        <w:t xml:space="preserve">(簽名蓋章)</w:t>
      </w:r>
    </w:p>
    <w:p w:rsidR="00000000" w:rsidDel="00000000" w:rsidP="00000000" w:rsidRDefault="00000000" w:rsidRPr="00000000" w14:paraId="000000F1">
      <w:pPr>
        <w:widowControl w:val="0"/>
        <w:spacing w:line="480" w:lineRule="auto"/>
        <w:ind w:left="3480" w:hanging="2520"/>
        <w:rPr>
          <w:rFonts w:ascii="DFKai-SB" w:cs="DFKai-SB" w:eastAsia="DFKai-SB" w:hAnsi="DFKai-SB"/>
          <w:b w:val="0"/>
          <w:i w:val="0"/>
          <w:smallCaps w:val="0"/>
          <w:color w:val="000000"/>
          <w:sz w:val="40"/>
          <w:szCs w:val="40"/>
        </w:rPr>
      </w:pPr>
      <w:r w:rsidDel="00000000" w:rsidR="00000000" w:rsidRPr="00000000">
        <w:rPr>
          <w:rFonts w:ascii="DFKai-SB" w:cs="DFKai-SB" w:eastAsia="DFKai-SB" w:hAnsi="DFKai-SB"/>
          <w:b w:val="0"/>
          <w:i w:val="0"/>
          <w:smallCaps w:val="0"/>
          <w:color w:val="000000"/>
          <w:sz w:val="40"/>
          <w:szCs w:val="40"/>
          <w:rtl w:val="0"/>
        </w:rPr>
        <w:t xml:space="preserve">身分證字號： </w:t>
      </w:r>
    </w:p>
    <w:p w:rsidR="00000000" w:rsidDel="00000000" w:rsidP="00000000" w:rsidRDefault="00000000" w:rsidRPr="00000000" w14:paraId="000000F2">
      <w:pPr>
        <w:widowControl w:val="0"/>
        <w:spacing w:line="480" w:lineRule="auto"/>
        <w:ind w:left="960" w:firstLine="0"/>
        <w:rPr>
          <w:rFonts w:ascii="DFKai-SB" w:cs="DFKai-SB" w:eastAsia="DFKai-SB" w:hAnsi="DFKai-SB"/>
          <w:b w:val="0"/>
          <w:i w:val="0"/>
          <w:smallCaps w:val="0"/>
          <w:color w:val="000000"/>
          <w:sz w:val="40"/>
          <w:szCs w:val="40"/>
        </w:rPr>
      </w:pPr>
      <w:r w:rsidDel="00000000" w:rsidR="00000000" w:rsidRPr="00000000">
        <w:rPr>
          <w:rFonts w:ascii="DFKai-SB" w:cs="DFKai-SB" w:eastAsia="DFKai-SB" w:hAnsi="DFKai-SB"/>
          <w:b w:val="0"/>
          <w:i w:val="0"/>
          <w:smallCaps w:val="0"/>
          <w:color w:val="000000"/>
          <w:sz w:val="40"/>
          <w:szCs w:val="40"/>
          <w:rtl w:val="0"/>
        </w:rPr>
        <w:t xml:space="preserve">戶籍所在地： </w:t>
      </w:r>
    </w:p>
    <w:p w:rsidR="00000000" w:rsidDel="00000000" w:rsidP="00000000" w:rsidRDefault="00000000" w:rsidRPr="00000000" w14:paraId="000000F3">
      <w:pPr>
        <w:widowControl w:val="0"/>
        <w:spacing w:line="480" w:lineRule="auto"/>
        <w:ind w:left="960" w:firstLine="0"/>
        <w:rPr>
          <w:rFonts w:ascii="DFKai-SB" w:cs="DFKai-SB" w:eastAsia="DFKai-SB" w:hAnsi="DFKai-SB"/>
          <w:b w:val="0"/>
          <w:i w:val="0"/>
          <w:smallCaps w:val="0"/>
          <w:color w:val="000000"/>
          <w:sz w:val="40"/>
          <w:szCs w:val="40"/>
        </w:rPr>
      </w:pPr>
      <w:r w:rsidDel="00000000" w:rsidR="00000000" w:rsidRPr="00000000">
        <w:rPr>
          <w:rFonts w:ascii="DFKai-SB" w:cs="DFKai-SB" w:eastAsia="DFKai-SB" w:hAnsi="DFKai-SB"/>
          <w:b w:val="0"/>
          <w:i w:val="0"/>
          <w:smallCaps w:val="0"/>
          <w:color w:val="000000"/>
          <w:sz w:val="40"/>
          <w:szCs w:val="40"/>
          <w:rtl w:val="0"/>
        </w:rPr>
        <w:t xml:space="preserve">聯絡電話： </w:t>
      </w:r>
    </w:p>
    <w:p w:rsidR="00000000" w:rsidDel="00000000" w:rsidP="00000000" w:rsidRDefault="00000000" w:rsidRPr="00000000" w14:paraId="000000F4">
      <w:pPr>
        <w:widowControl w:val="0"/>
        <w:rPr>
          <w:rFonts w:ascii="DFKai-SB" w:cs="DFKai-SB" w:eastAsia="DFKai-SB" w:hAnsi="DFKai-SB"/>
          <w:sz w:val="48"/>
          <w:szCs w:val="48"/>
        </w:rPr>
      </w:pPr>
      <w:r w:rsidDel="00000000" w:rsidR="00000000" w:rsidRPr="00000000">
        <w:rPr>
          <w:rFonts w:ascii="DFKai-SB" w:cs="DFKai-SB" w:eastAsia="DFKai-SB" w:hAnsi="DFKai-SB"/>
          <w:b w:val="0"/>
          <w:i w:val="0"/>
          <w:smallCaps w:val="0"/>
          <w:color w:val="000000"/>
          <w:sz w:val="48"/>
          <w:szCs w:val="48"/>
          <w:rtl w:val="0"/>
        </w:rPr>
        <w:t xml:space="preserve">中華民國       112年      月      日</w:t>
      </w:r>
      <w:r w:rsidDel="00000000" w:rsidR="00000000" w:rsidRPr="00000000">
        <w:rPr>
          <w:rtl w:val="0"/>
        </w:rPr>
      </w:r>
    </w:p>
    <w:p w:rsidR="00000000" w:rsidDel="00000000" w:rsidP="00000000" w:rsidRDefault="00000000" w:rsidRPr="00000000" w14:paraId="000000F5">
      <w:pPr>
        <w:widowControl w:val="0"/>
        <w:jc w:val="center"/>
        <w:rPr>
          <w:rFonts w:ascii="DFKai-SB" w:cs="DFKai-SB" w:eastAsia="DFKai-SB" w:hAnsi="DFKai-SB"/>
          <w:b w:val="1"/>
          <w:i w:val="0"/>
          <w:smallCaps w:val="0"/>
          <w:color w:val="000000"/>
          <w:sz w:val="52"/>
          <w:szCs w:val="52"/>
        </w:rPr>
      </w:pPr>
      <w:r w:rsidDel="00000000" w:rsidR="00000000" w:rsidRPr="00000000">
        <w:rPr>
          <w:rtl w:val="0"/>
        </w:rPr>
      </w:r>
    </w:p>
    <w:p w:rsidR="00000000" w:rsidDel="00000000" w:rsidP="00000000" w:rsidRDefault="00000000" w:rsidRPr="00000000" w14:paraId="000000F6">
      <w:pPr>
        <w:widowControl w:val="0"/>
        <w:jc w:val="center"/>
        <w:rPr>
          <w:rFonts w:ascii="DFKai-SB" w:cs="DFKai-SB" w:eastAsia="DFKai-SB" w:hAnsi="DFKai-SB"/>
          <w:b w:val="1"/>
          <w:i w:val="0"/>
          <w:smallCaps w:val="0"/>
          <w:color w:val="000000"/>
          <w:sz w:val="52"/>
          <w:szCs w:val="52"/>
        </w:rPr>
      </w:pPr>
      <w:r w:rsidDel="00000000" w:rsidR="00000000" w:rsidRPr="00000000">
        <w:rPr>
          <w:rtl w:val="0"/>
        </w:rPr>
      </w:r>
    </w:p>
    <w:p w:rsidR="00000000" w:rsidDel="00000000" w:rsidP="00000000" w:rsidRDefault="00000000" w:rsidRPr="00000000" w14:paraId="000000F7">
      <w:pPr>
        <w:widowControl w:val="0"/>
        <w:jc w:val="center"/>
        <w:rPr>
          <w:rFonts w:ascii="DFKai-SB" w:cs="DFKai-SB" w:eastAsia="DFKai-SB" w:hAnsi="DFKai-SB"/>
          <w:b w:val="1"/>
          <w:i w:val="0"/>
          <w:smallCaps w:val="0"/>
          <w:color w:val="000000"/>
          <w:sz w:val="52"/>
          <w:szCs w:val="52"/>
        </w:rPr>
      </w:pPr>
      <w:r w:rsidDel="00000000" w:rsidR="00000000" w:rsidRPr="00000000">
        <w:rPr>
          <w:rtl w:val="0"/>
        </w:rPr>
      </w:r>
    </w:p>
    <w:p w:rsidR="00000000" w:rsidDel="00000000" w:rsidP="00000000" w:rsidRDefault="00000000" w:rsidRPr="00000000" w14:paraId="000000F8">
      <w:pPr>
        <w:widowControl w:val="0"/>
        <w:jc w:val="center"/>
        <w:rPr>
          <w:rFonts w:ascii="DFKai-SB" w:cs="DFKai-SB" w:eastAsia="DFKai-SB" w:hAnsi="DFKai-SB"/>
          <w:b w:val="1"/>
          <w:i w:val="0"/>
          <w:smallCaps w:val="0"/>
          <w:color w:val="000000"/>
          <w:sz w:val="52"/>
          <w:szCs w:val="52"/>
        </w:rPr>
      </w:pPr>
      <w:r w:rsidDel="00000000" w:rsidR="00000000" w:rsidRPr="00000000">
        <w:rPr>
          <w:rtl w:val="0"/>
        </w:rPr>
      </w:r>
    </w:p>
    <w:p w:rsidR="00000000" w:rsidDel="00000000" w:rsidP="00000000" w:rsidRDefault="00000000" w:rsidRPr="00000000" w14:paraId="000000F9">
      <w:pPr>
        <w:widowControl w:val="0"/>
        <w:jc w:val="center"/>
        <w:rPr>
          <w:rFonts w:ascii="DFKai-SB" w:cs="DFKai-SB" w:eastAsia="DFKai-SB" w:hAnsi="DFKai-SB"/>
          <w:b w:val="1"/>
          <w:i w:val="0"/>
          <w:smallCaps w:val="0"/>
          <w:color w:val="000000"/>
          <w:sz w:val="52"/>
          <w:szCs w:val="52"/>
        </w:rPr>
      </w:pPr>
      <w:r w:rsidDel="00000000" w:rsidR="00000000" w:rsidRPr="00000000">
        <w:rPr>
          <w:rtl w:val="0"/>
        </w:rPr>
      </w:r>
    </w:p>
    <w:p w:rsidR="00000000" w:rsidDel="00000000" w:rsidP="00000000" w:rsidRDefault="00000000" w:rsidRPr="00000000" w14:paraId="000000FA">
      <w:pPr>
        <w:widowControl w:val="0"/>
        <w:jc w:val="center"/>
        <w:rPr>
          <w:rFonts w:ascii="DFKai-SB" w:cs="DFKai-SB" w:eastAsia="DFKai-SB" w:hAnsi="DFKai-SB"/>
          <w:b w:val="1"/>
          <w:i w:val="0"/>
          <w:smallCaps w:val="0"/>
          <w:color w:val="000000"/>
          <w:sz w:val="52"/>
          <w:szCs w:val="52"/>
        </w:rPr>
      </w:pPr>
      <w:r w:rsidDel="00000000" w:rsidR="00000000" w:rsidRPr="00000000">
        <w:rPr>
          <w:rtl w:val="0"/>
        </w:rPr>
      </w:r>
    </w:p>
    <w:p w:rsidR="00000000" w:rsidDel="00000000" w:rsidP="00000000" w:rsidRDefault="00000000" w:rsidRPr="00000000" w14:paraId="000000FB">
      <w:pPr>
        <w:widowControl w:val="0"/>
        <w:jc w:val="center"/>
        <w:rPr>
          <w:rFonts w:ascii="DFKai-SB" w:cs="DFKai-SB" w:eastAsia="DFKai-SB" w:hAnsi="DFKai-SB"/>
          <w:b w:val="0"/>
          <w:i w:val="0"/>
          <w:smallCaps w:val="0"/>
          <w:color w:val="000000"/>
          <w:sz w:val="52"/>
          <w:szCs w:val="52"/>
        </w:rPr>
      </w:pPr>
      <w:r w:rsidDel="00000000" w:rsidR="00000000" w:rsidRPr="00000000">
        <w:rPr/>
        <w:drawing>
          <wp:inline distB="0" distT="0" distL="114300" distR="114300">
            <wp:extent cx="771525" cy="295275"/>
            <wp:effectExtent b="0" l="0" r="0" t="0"/>
            <wp:docPr descr="文字方塊" id="1505255574" name="image2.png"/>
            <a:graphic>
              <a:graphicData uri="http://schemas.openxmlformats.org/drawingml/2006/picture">
                <pic:pic>
                  <pic:nvPicPr>
                    <pic:cNvPr descr="文字方塊" id="0" name="image2.png"/>
                    <pic:cNvPicPr preferRelativeResize="0"/>
                  </pic:nvPicPr>
                  <pic:blipFill>
                    <a:blip r:embed="rId10"/>
                    <a:srcRect b="0" l="0" r="0" t="0"/>
                    <a:stretch>
                      <a:fillRect/>
                    </a:stretch>
                  </pic:blipFill>
                  <pic:spPr>
                    <a:xfrm>
                      <a:off x="0" y="0"/>
                      <a:ext cx="771525" cy="295275"/>
                    </a:xfrm>
                    <a:prstGeom prst="rect"/>
                    <a:ln/>
                  </pic:spPr>
                </pic:pic>
              </a:graphicData>
            </a:graphic>
          </wp:inline>
        </w:drawing>
      </w:r>
      <w:r w:rsidDel="00000000" w:rsidR="00000000" w:rsidRPr="00000000">
        <w:rPr>
          <w:rFonts w:ascii="DFKai-SB" w:cs="DFKai-SB" w:eastAsia="DFKai-SB" w:hAnsi="DFKai-SB"/>
          <w:b w:val="1"/>
          <w:i w:val="0"/>
          <w:smallCaps w:val="0"/>
          <w:color w:val="000000"/>
          <w:sz w:val="52"/>
          <w:szCs w:val="52"/>
          <w:rtl w:val="0"/>
        </w:rPr>
        <w:t xml:space="preserve">聲    明    書</w:t>
      </w:r>
      <w:r w:rsidDel="00000000" w:rsidR="00000000" w:rsidRPr="00000000">
        <w:rPr>
          <w:rtl w:val="0"/>
        </w:rPr>
      </w:r>
    </w:p>
    <w:p w:rsidR="00000000" w:rsidDel="00000000" w:rsidP="00000000" w:rsidRDefault="00000000" w:rsidRPr="00000000" w14:paraId="000000FC">
      <w:pPr>
        <w:widowControl w:val="0"/>
        <w:jc w:val="both"/>
        <w:rPr>
          <w:rFonts w:ascii="DFKai-SB" w:cs="DFKai-SB" w:eastAsia="DFKai-SB" w:hAnsi="DFKai-SB"/>
          <w:b w:val="0"/>
          <w:i w:val="0"/>
          <w:smallCaps w:val="0"/>
          <w:color w:val="000000"/>
          <w:sz w:val="32"/>
          <w:szCs w:val="32"/>
        </w:rPr>
      </w:pPr>
      <w:r w:rsidDel="00000000" w:rsidR="00000000" w:rsidRPr="00000000">
        <w:rPr>
          <w:rFonts w:ascii="DFKai-SB" w:cs="DFKai-SB" w:eastAsia="DFKai-SB" w:hAnsi="DFKai-SB"/>
          <w:b w:val="0"/>
          <w:i w:val="0"/>
          <w:smallCaps w:val="0"/>
          <w:color w:val="000000"/>
          <w:sz w:val="32"/>
          <w:szCs w:val="32"/>
          <w:rtl w:val="0"/>
        </w:rPr>
        <w:t xml:space="preserve">立聲明書人本人</w:t>
      </w:r>
      <w:r w:rsidDel="00000000" w:rsidR="00000000" w:rsidRPr="00000000">
        <w:rPr>
          <w:rFonts w:ascii="DFKai-SB" w:cs="DFKai-SB" w:eastAsia="DFKai-SB" w:hAnsi="DFKai-SB"/>
          <w:b w:val="0"/>
          <w:i w:val="0"/>
          <w:smallCaps w:val="0"/>
          <w:strike w:val="0"/>
          <w:color w:val="000000"/>
          <w:sz w:val="32"/>
          <w:szCs w:val="32"/>
          <w:u w:val="single"/>
          <w:rtl w:val="0"/>
        </w:rPr>
        <w:t xml:space="preserve">                 </w:t>
      </w:r>
      <w:r w:rsidDel="00000000" w:rsidR="00000000" w:rsidRPr="00000000">
        <w:rPr>
          <w:rFonts w:ascii="DFKai-SB" w:cs="DFKai-SB" w:eastAsia="DFKai-SB" w:hAnsi="DFKai-SB"/>
          <w:b w:val="0"/>
          <w:i w:val="0"/>
          <w:smallCaps w:val="0"/>
          <w:color w:val="000000"/>
          <w:sz w:val="32"/>
          <w:szCs w:val="32"/>
          <w:rtl w:val="0"/>
        </w:rPr>
        <w:t xml:space="preserve">(姓名)，參加臺北市立第一女子高級中約僱人員甄選，聲明並</w:t>
      </w:r>
      <w:r w:rsidDel="00000000" w:rsidR="00000000" w:rsidRPr="00000000">
        <w:rPr>
          <w:rFonts w:ascii="Gungsuh_MSFontService" w:cs="Gungsuh_MSFontService" w:eastAsia="Gungsuh_MSFontService" w:hAnsi="Gungsuh_MSFontService"/>
          <w:b w:val="0"/>
          <w:i w:val="0"/>
          <w:smallCaps w:val="0"/>
          <w:color w:val="000000"/>
          <w:sz w:val="32"/>
          <w:szCs w:val="32"/>
          <w:rtl w:val="0"/>
        </w:rPr>
        <w:t xml:space="preserve">具結所填資料及所附證件確實無誤，且確無</w:t>
      </w:r>
      <w:r w:rsidDel="00000000" w:rsidR="00000000" w:rsidRPr="00000000">
        <w:rPr>
          <w:rFonts w:ascii="DFKai-SB" w:cs="DFKai-SB" w:eastAsia="DFKai-SB" w:hAnsi="DFKai-SB"/>
          <w:b w:val="0"/>
          <w:i w:val="0"/>
          <w:smallCaps w:val="0"/>
          <w:color w:val="000000"/>
          <w:sz w:val="32"/>
          <w:szCs w:val="32"/>
          <w:rtl w:val="0"/>
        </w:rPr>
        <w:t xml:space="preserve">下列情形，如有下列情形之一時，無異議放棄應考或錄取資格</w:t>
      </w:r>
      <w:r w:rsidDel="00000000" w:rsidR="00000000" w:rsidRPr="00000000">
        <w:rPr>
          <w:rFonts w:ascii="Gungsuh_MSFontService" w:cs="Gungsuh_MSFontService" w:eastAsia="Gungsuh_MSFontService" w:hAnsi="Gungsuh_MSFontService"/>
          <w:b w:val="0"/>
          <w:i w:val="0"/>
          <w:smallCaps w:val="0"/>
          <w:color w:val="000000"/>
          <w:sz w:val="32"/>
          <w:szCs w:val="32"/>
          <w:rtl w:val="0"/>
        </w:rPr>
        <w:t xml:space="preserve">或要求任何補償</w:t>
      </w:r>
      <w:r w:rsidDel="00000000" w:rsidR="00000000" w:rsidRPr="00000000">
        <w:rPr>
          <w:rFonts w:ascii="DFKai-SB" w:cs="DFKai-SB" w:eastAsia="DFKai-SB" w:hAnsi="DFKai-SB"/>
          <w:b w:val="0"/>
          <w:i w:val="0"/>
          <w:smallCaps w:val="0"/>
          <w:color w:val="000000"/>
          <w:sz w:val="32"/>
          <w:szCs w:val="32"/>
          <w:rtl w:val="0"/>
        </w:rPr>
        <w:t xml:space="preserve">，並願無條件繳回已領之薪津。倘涉及偽造文書或違反聘約，願意負相關法律責任，特此聲明。</w:t>
      </w:r>
    </w:p>
    <w:p w:rsidR="00000000" w:rsidDel="00000000" w:rsidP="00000000" w:rsidRDefault="00000000" w:rsidRPr="00000000" w14:paraId="000000FD">
      <w:pPr>
        <w:widowControl w:val="0"/>
        <w:ind w:left="640" w:hanging="640"/>
        <w:jc w:val="both"/>
        <w:rPr>
          <w:rFonts w:ascii="DFKai-SB" w:cs="DFKai-SB" w:eastAsia="DFKai-SB" w:hAnsi="DFKai-SB"/>
          <w:b w:val="0"/>
          <w:i w:val="0"/>
          <w:smallCaps w:val="0"/>
          <w:color w:val="000000"/>
          <w:sz w:val="32"/>
          <w:szCs w:val="32"/>
        </w:rPr>
      </w:pPr>
      <w:r w:rsidDel="00000000" w:rsidR="00000000" w:rsidRPr="00000000">
        <w:rPr>
          <w:rFonts w:ascii="DFKai-SB" w:cs="DFKai-SB" w:eastAsia="DFKai-SB" w:hAnsi="DFKai-SB"/>
          <w:b w:val="0"/>
          <w:i w:val="0"/>
          <w:smallCaps w:val="0"/>
          <w:color w:val="000000"/>
          <w:sz w:val="32"/>
          <w:szCs w:val="32"/>
          <w:rtl w:val="0"/>
        </w:rPr>
        <w:t xml:space="preserve">一、繳驗之各種證明文件如有偽造、變造或不實者。</w:t>
      </w:r>
    </w:p>
    <w:p w:rsidR="00000000" w:rsidDel="00000000" w:rsidP="00000000" w:rsidRDefault="00000000" w:rsidRPr="00000000" w14:paraId="000000FE">
      <w:pPr>
        <w:widowControl w:val="0"/>
        <w:ind w:left="640" w:hanging="640"/>
        <w:jc w:val="both"/>
        <w:rPr>
          <w:rFonts w:ascii="DFKai-SB" w:cs="DFKai-SB" w:eastAsia="DFKai-SB" w:hAnsi="DFKai-SB"/>
          <w:b w:val="0"/>
          <w:i w:val="0"/>
          <w:smallCaps w:val="0"/>
          <w:color w:val="000000"/>
          <w:sz w:val="32"/>
          <w:szCs w:val="32"/>
        </w:rPr>
      </w:pPr>
      <w:r w:rsidDel="00000000" w:rsidR="00000000" w:rsidRPr="00000000">
        <w:rPr>
          <w:rFonts w:ascii="DFKai-SB" w:cs="DFKai-SB" w:eastAsia="DFKai-SB" w:hAnsi="DFKai-SB"/>
          <w:b w:val="0"/>
          <w:i w:val="0"/>
          <w:smallCaps w:val="0"/>
          <w:color w:val="000000"/>
          <w:sz w:val="32"/>
          <w:szCs w:val="32"/>
          <w:rtl w:val="0"/>
        </w:rPr>
        <w:t xml:space="preserve">二、有公務人員任用法第二十八條第一項各款及臺灣地區與大陸地區人民關係條例第二十一條第一項所定不得任用之情事者。</w:t>
      </w:r>
    </w:p>
    <w:p w:rsidR="00000000" w:rsidDel="00000000" w:rsidP="00000000" w:rsidRDefault="00000000" w:rsidRPr="00000000" w14:paraId="000000FF">
      <w:pPr>
        <w:widowControl w:val="0"/>
        <w:ind w:left="640" w:hanging="640"/>
        <w:jc w:val="both"/>
        <w:rPr>
          <w:rFonts w:ascii="DFKai-SB" w:cs="DFKai-SB" w:eastAsia="DFKai-SB" w:hAnsi="DFKai-SB"/>
          <w:b w:val="0"/>
          <w:i w:val="0"/>
          <w:smallCaps w:val="0"/>
          <w:color w:val="000000"/>
          <w:sz w:val="32"/>
          <w:szCs w:val="32"/>
        </w:rPr>
      </w:pPr>
      <w:r w:rsidDel="00000000" w:rsidR="00000000" w:rsidRPr="00000000">
        <w:rPr>
          <w:rFonts w:ascii="DFKai-SB" w:cs="DFKai-SB" w:eastAsia="DFKai-SB" w:hAnsi="DFKai-SB"/>
          <w:b w:val="0"/>
          <w:i w:val="0"/>
          <w:smallCaps w:val="0"/>
          <w:color w:val="000000"/>
          <w:sz w:val="32"/>
          <w:szCs w:val="32"/>
          <w:rtl w:val="0"/>
        </w:rPr>
        <w:t xml:space="preserve">三、依「性侵害犯罪加害人登記及查閱辦法」查證登記為性侵害犯罪加害人者。</w:t>
      </w:r>
    </w:p>
    <w:p w:rsidR="00000000" w:rsidDel="00000000" w:rsidP="00000000" w:rsidRDefault="00000000" w:rsidRPr="00000000" w14:paraId="00000100">
      <w:pPr>
        <w:widowControl w:val="0"/>
        <w:ind w:left="640" w:hanging="640"/>
        <w:jc w:val="both"/>
        <w:rPr>
          <w:rFonts w:ascii="DFKai-SB" w:cs="DFKai-SB" w:eastAsia="DFKai-SB" w:hAnsi="DFKai-SB"/>
          <w:b w:val="0"/>
          <w:i w:val="0"/>
          <w:smallCaps w:val="0"/>
          <w:color w:val="000000"/>
          <w:sz w:val="32"/>
          <w:szCs w:val="32"/>
        </w:rPr>
      </w:pPr>
      <w:r w:rsidDel="00000000" w:rsidR="00000000" w:rsidRPr="00000000">
        <w:rPr>
          <w:rFonts w:ascii="DFKai-SB" w:cs="DFKai-SB" w:eastAsia="DFKai-SB" w:hAnsi="DFKai-SB"/>
          <w:b w:val="0"/>
          <w:i w:val="0"/>
          <w:smallCaps w:val="0"/>
          <w:color w:val="000000"/>
          <w:sz w:val="32"/>
          <w:szCs w:val="32"/>
          <w:rtl w:val="0"/>
        </w:rPr>
        <w:t xml:space="preserve">四、具雙重或多重國籍或為大陸地區人民經許可進入臺灣地區設籍未滿10年者。</w:t>
      </w:r>
    </w:p>
    <w:p w:rsidR="00000000" w:rsidDel="00000000" w:rsidP="00000000" w:rsidRDefault="00000000" w:rsidRPr="00000000" w14:paraId="00000101">
      <w:pPr>
        <w:widowControl w:val="0"/>
        <w:ind w:left="480" w:firstLine="640"/>
        <w:rPr>
          <w:rFonts w:ascii="DFKai-SB" w:cs="DFKai-SB" w:eastAsia="DFKai-SB" w:hAnsi="DFKai-SB"/>
          <w:b w:val="0"/>
          <w:i w:val="0"/>
          <w:smallCaps w:val="0"/>
          <w:color w:val="000000"/>
          <w:sz w:val="32"/>
          <w:szCs w:val="32"/>
        </w:rPr>
      </w:pPr>
      <w:r w:rsidDel="00000000" w:rsidR="00000000" w:rsidRPr="00000000">
        <w:rPr>
          <w:rFonts w:ascii="DFKai-SB" w:cs="DFKai-SB" w:eastAsia="DFKai-SB" w:hAnsi="DFKai-SB"/>
          <w:b w:val="0"/>
          <w:i w:val="0"/>
          <w:smallCaps w:val="0"/>
          <w:color w:val="000000"/>
          <w:sz w:val="32"/>
          <w:szCs w:val="32"/>
          <w:rtl w:val="0"/>
        </w:rPr>
        <w:t xml:space="preserve">此 致</w:t>
      </w:r>
    </w:p>
    <w:p w:rsidR="00000000" w:rsidDel="00000000" w:rsidP="00000000" w:rsidRDefault="00000000" w:rsidRPr="00000000" w14:paraId="00000102">
      <w:pPr>
        <w:widowControl w:val="0"/>
        <w:spacing w:after="90" w:before="90" w:lineRule="auto"/>
        <w:rPr>
          <w:rFonts w:ascii="DFKai-SB" w:cs="DFKai-SB" w:eastAsia="DFKai-SB" w:hAnsi="DFKai-SB"/>
          <w:b w:val="0"/>
          <w:i w:val="0"/>
          <w:smallCaps w:val="0"/>
          <w:color w:val="000000"/>
          <w:sz w:val="32"/>
          <w:szCs w:val="32"/>
        </w:rPr>
      </w:pPr>
      <w:r w:rsidDel="00000000" w:rsidR="00000000" w:rsidRPr="00000000">
        <w:rPr>
          <w:rFonts w:ascii="DFKai-SB" w:cs="DFKai-SB" w:eastAsia="DFKai-SB" w:hAnsi="DFKai-SB"/>
          <w:b w:val="1"/>
          <w:i w:val="0"/>
          <w:smallCaps w:val="0"/>
          <w:color w:val="000000"/>
          <w:sz w:val="32"/>
          <w:szCs w:val="32"/>
          <w:rtl w:val="0"/>
        </w:rPr>
        <w:t xml:space="preserve">臺北市立第一女子高級中學</w:t>
      </w:r>
      <w:r w:rsidDel="00000000" w:rsidR="00000000" w:rsidRPr="00000000">
        <w:rPr>
          <w:rtl w:val="0"/>
        </w:rPr>
      </w:r>
    </w:p>
    <w:p w:rsidR="00000000" w:rsidDel="00000000" w:rsidP="00000000" w:rsidRDefault="00000000" w:rsidRPr="00000000" w14:paraId="00000103">
      <w:pPr>
        <w:widowControl w:val="0"/>
        <w:ind w:left="1040" w:hanging="320"/>
        <w:rPr>
          <w:rFonts w:ascii="DFKai-SB" w:cs="DFKai-SB" w:eastAsia="DFKai-SB" w:hAnsi="DFKai-SB"/>
          <w:b w:val="0"/>
          <w:i w:val="0"/>
          <w:smallCaps w:val="0"/>
          <w:color w:val="000000"/>
          <w:sz w:val="32"/>
          <w:szCs w:val="32"/>
        </w:rPr>
      </w:pPr>
      <w:r w:rsidDel="00000000" w:rsidR="00000000" w:rsidRPr="00000000">
        <w:rPr>
          <w:rFonts w:ascii="DFKai-SB" w:cs="DFKai-SB" w:eastAsia="DFKai-SB" w:hAnsi="DFKai-SB"/>
          <w:b w:val="0"/>
          <w:i w:val="0"/>
          <w:smallCaps w:val="0"/>
          <w:color w:val="000000"/>
          <w:sz w:val="32"/>
          <w:szCs w:val="32"/>
          <w:rtl w:val="0"/>
        </w:rPr>
        <w:t xml:space="preserve">立聲明書人：                       (簽名蓋章)</w:t>
      </w:r>
    </w:p>
    <w:p w:rsidR="00000000" w:rsidDel="00000000" w:rsidP="00000000" w:rsidRDefault="00000000" w:rsidRPr="00000000" w14:paraId="00000104">
      <w:pPr>
        <w:widowControl w:val="0"/>
        <w:ind w:left="1040" w:hanging="320"/>
        <w:rPr>
          <w:rFonts w:ascii="DFKai-SB" w:cs="DFKai-SB" w:eastAsia="DFKai-SB" w:hAnsi="DFKai-SB"/>
          <w:b w:val="0"/>
          <w:i w:val="0"/>
          <w:smallCaps w:val="0"/>
          <w:color w:val="000000"/>
          <w:sz w:val="32"/>
          <w:szCs w:val="32"/>
        </w:rPr>
      </w:pPr>
      <w:r w:rsidDel="00000000" w:rsidR="00000000" w:rsidRPr="00000000">
        <w:rPr>
          <w:rFonts w:ascii="DFKai-SB" w:cs="DFKai-SB" w:eastAsia="DFKai-SB" w:hAnsi="DFKai-SB"/>
          <w:b w:val="0"/>
          <w:i w:val="0"/>
          <w:smallCaps w:val="0"/>
          <w:color w:val="000000"/>
          <w:sz w:val="32"/>
          <w:szCs w:val="32"/>
          <w:rtl w:val="0"/>
        </w:rPr>
        <w:t xml:space="preserve">身分證字號：</w:t>
      </w:r>
    </w:p>
    <w:p w:rsidR="00000000" w:rsidDel="00000000" w:rsidP="00000000" w:rsidRDefault="00000000" w:rsidRPr="00000000" w14:paraId="00000105">
      <w:pPr>
        <w:widowControl w:val="0"/>
        <w:ind w:left="1040" w:hanging="320"/>
        <w:rPr>
          <w:rFonts w:ascii="DFKai-SB" w:cs="DFKai-SB" w:eastAsia="DFKai-SB" w:hAnsi="DFKai-SB"/>
          <w:b w:val="0"/>
          <w:i w:val="0"/>
          <w:smallCaps w:val="0"/>
          <w:color w:val="000000"/>
          <w:sz w:val="32"/>
          <w:szCs w:val="32"/>
        </w:rPr>
      </w:pPr>
      <w:r w:rsidDel="00000000" w:rsidR="00000000" w:rsidRPr="00000000">
        <w:rPr>
          <w:rFonts w:ascii="DFKai-SB" w:cs="DFKai-SB" w:eastAsia="DFKai-SB" w:hAnsi="DFKai-SB"/>
          <w:b w:val="0"/>
          <w:i w:val="0"/>
          <w:smallCaps w:val="0"/>
          <w:color w:val="000000"/>
          <w:sz w:val="32"/>
          <w:szCs w:val="32"/>
          <w:rtl w:val="0"/>
        </w:rPr>
        <w:t xml:space="preserve">通  訊  處：</w:t>
      </w:r>
    </w:p>
    <w:p w:rsidR="00000000" w:rsidDel="00000000" w:rsidP="00000000" w:rsidRDefault="00000000" w:rsidRPr="00000000" w14:paraId="00000106">
      <w:pPr>
        <w:widowControl w:val="0"/>
        <w:ind w:left="1040" w:hanging="320"/>
        <w:rPr>
          <w:rFonts w:ascii="DFKai-SB" w:cs="DFKai-SB" w:eastAsia="DFKai-SB" w:hAnsi="DFKai-SB"/>
          <w:b w:val="0"/>
          <w:i w:val="0"/>
          <w:smallCaps w:val="0"/>
          <w:color w:val="000000"/>
          <w:sz w:val="32"/>
          <w:szCs w:val="32"/>
        </w:rPr>
      </w:pPr>
      <w:r w:rsidDel="00000000" w:rsidR="00000000" w:rsidRPr="00000000">
        <w:rPr>
          <w:rFonts w:ascii="DFKai-SB" w:cs="DFKai-SB" w:eastAsia="DFKai-SB" w:hAnsi="DFKai-SB"/>
          <w:b w:val="0"/>
          <w:i w:val="0"/>
          <w:smallCaps w:val="0"/>
          <w:color w:val="000000"/>
          <w:sz w:val="32"/>
          <w:szCs w:val="32"/>
          <w:rtl w:val="0"/>
        </w:rPr>
        <w:t xml:space="preserve">電      話：</w:t>
      </w:r>
    </w:p>
    <w:p w:rsidR="00000000" w:rsidDel="00000000" w:rsidP="00000000" w:rsidRDefault="00000000" w:rsidRPr="00000000" w14:paraId="00000107">
      <w:pPr>
        <w:widowControl w:val="0"/>
        <w:rPr>
          <w:rFonts w:ascii="DFKai-SB" w:cs="DFKai-SB" w:eastAsia="DFKai-SB" w:hAnsi="DFKai-SB"/>
          <w:b w:val="0"/>
          <w:i w:val="0"/>
          <w:smallCaps w:val="0"/>
          <w:color w:val="000000"/>
          <w:sz w:val="32"/>
          <w:szCs w:val="32"/>
        </w:rPr>
      </w:pPr>
      <w:r w:rsidDel="00000000" w:rsidR="00000000" w:rsidRPr="00000000">
        <w:rPr>
          <w:rFonts w:ascii="DFKai-SB" w:cs="DFKai-SB" w:eastAsia="DFKai-SB" w:hAnsi="DFKai-SB"/>
          <w:b w:val="0"/>
          <w:i w:val="0"/>
          <w:smallCaps w:val="0"/>
          <w:color w:val="000000"/>
          <w:sz w:val="32"/>
          <w:szCs w:val="32"/>
          <w:rtl w:val="0"/>
        </w:rPr>
        <w:t xml:space="preserve">中華民國112年  月  日</w:t>
      </w:r>
    </w:p>
    <w:p w:rsidR="00000000" w:rsidDel="00000000" w:rsidP="00000000" w:rsidRDefault="00000000" w:rsidRPr="00000000" w14:paraId="00000108">
      <w:pPr>
        <w:widowControl w:val="0"/>
        <w:spacing w:line="400" w:lineRule="auto"/>
        <w:ind w:left="561" w:hanging="561"/>
        <w:jc w:val="both"/>
        <w:rPr>
          <w:rFonts w:ascii="DFKai-SB" w:cs="DFKai-SB" w:eastAsia="DFKai-SB" w:hAnsi="DFKai-SB"/>
          <w:b w:val="0"/>
          <w:i w:val="0"/>
          <w:smallCaps w:val="0"/>
          <w:color w:val="000000"/>
          <w:sz w:val="28"/>
          <w:szCs w:val="28"/>
        </w:rPr>
      </w:pPr>
      <w:r w:rsidDel="00000000" w:rsidR="00000000" w:rsidRPr="00000000">
        <w:rPr>
          <w:rtl w:val="0"/>
        </w:rPr>
      </w:r>
    </w:p>
    <w:p w:rsidR="00000000" w:rsidDel="00000000" w:rsidP="00000000" w:rsidRDefault="00000000" w:rsidRPr="00000000" w14:paraId="00000109">
      <w:pPr>
        <w:widowControl w:val="0"/>
        <w:ind w:left="521" w:hanging="521"/>
        <w:jc w:val="both"/>
        <w:rPr>
          <w:rFonts w:ascii="DFKai-SB" w:cs="DFKai-SB" w:eastAsia="DFKai-SB" w:hAnsi="DFKai-SB"/>
          <w:b w:val="0"/>
          <w:i w:val="0"/>
          <w:smallCaps w:val="0"/>
          <w:color w:val="000000"/>
          <w:sz w:val="26"/>
          <w:szCs w:val="26"/>
        </w:rPr>
      </w:pPr>
      <w:r w:rsidDel="00000000" w:rsidR="00000000" w:rsidRPr="00000000">
        <w:rPr>
          <w:rFonts w:ascii="DFKai-SB" w:cs="DFKai-SB" w:eastAsia="DFKai-SB" w:hAnsi="DFKai-SB"/>
          <w:b w:val="1"/>
          <w:i w:val="0"/>
          <w:smallCaps w:val="0"/>
          <w:color w:val="000000"/>
          <w:sz w:val="26"/>
          <w:szCs w:val="26"/>
          <w:rtl w:val="0"/>
        </w:rPr>
        <w:t xml:space="preserve">備註</w:t>
      </w:r>
      <w:r w:rsidDel="00000000" w:rsidR="00000000" w:rsidRPr="00000000">
        <w:rPr>
          <w:rFonts w:ascii="DFKai-SB" w:cs="DFKai-SB" w:eastAsia="DFKai-SB" w:hAnsi="DFKai-SB"/>
          <w:b w:val="0"/>
          <w:i w:val="0"/>
          <w:smallCaps w:val="0"/>
          <w:color w:val="000000"/>
          <w:sz w:val="26"/>
          <w:szCs w:val="26"/>
          <w:rtl w:val="0"/>
        </w:rPr>
        <w:t xml:space="preserve">：</w:t>
      </w:r>
    </w:p>
    <w:p w:rsidR="00000000" w:rsidDel="00000000" w:rsidP="00000000" w:rsidRDefault="00000000" w:rsidRPr="00000000" w14:paraId="0000010A">
      <w:pPr>
        <w:widowControl w:val="0"/>
        <w:ind w:left="520" w:hanging="520"/>
        <w:jc w:val="both"/>
        <w:rPr>
          <w:rFonts w:ascii="DFKai-SB" w:cs="DFKai-SB" w:eastAsia="DFKai-SB" w:hAnsi="DFKai-SB"/>
          <w:b w:val="0"/>
          <w:i w:val="0"/>
          <w:smallCaps w:val="0"/>
          <w:color w:val="000000"/>
          <w:sz w:val="26"/>
          <w:szCs w:val="26"/>
        </w:rPr>
      </w:pPr>
      <w:r w:rsidDel="00000000" w:rsidR="00000000" w:rsidRPr="00000000">
        <w:rPr>
          <w:rFonts w:ascii="DFKai-SB" w:cs="DFKai-SB" w:eastAsia="DFKai-SB" w:hAnsi="DFKai-SB"/>
          <w:b w:val="0"/>
          <w:i w:val="0"/>
          <w:smallCaps w:val="0"/>
          <w:color w:val="000000"/>
          <w:sz w:val="26"/>
          <w:szCs w:val="26"/>
          <w:rtl w:val="0"/>
        </w:rPr>
        <w:t xml:space="preserve">一、公務人員任用法第二十八條第一項各款所定不得任用之情事：</w:t>
      </w:r>
    </w:p>
    <w:p w:rsidR="00000000" w:rsidDel="00000000" w:rsidP="00000000" w:rsidRDefault="00000000" w:rsidRPr="00000000" w14:paraId="0000010B">
      <w:pPr>
        <w:widowControl w:val="0"/>
        <w:ind w:left="520" w:hanging="520"/>
        <w:jc w:val="both"/>
        <w:rPr>
          <w:rFonts w:ascii="DFKai-SB" w:cs="DFKai-SB" w:eastAsia="DFKai-SB" w:hAnsi="DFKai-SB"/>
          <w:b w:val="0"/>
          <w:i w:val="0"/>
          <w:smallCaps w:val="0"/>
          <w:color w:val="000000"/>
          <w:sz w:val="26"/>
          <w:szCs w:val="26"/>
        </w:rPr>
      </w:pPr>
      <w:r w:rsidDel="00000000" w:rsidR="00000000" w:rsidRPr="00000000">
        <w:rPr>
          <w:rFonts w:ascii="DFKai-SB" w:cs="DFKai-SB" w:eastAsia="DFKai-SB" w:hAnsi="DFKai-SB"/>
          <w:b w:val="0"/>
          <w:i w:val="0"/>
          <w:smallCaps w:val="0"/>
          <w:color w:val="000000"/>
          <w:sz w:val="26"/>
          <w:szCs w:val="26"/>
          <w:rtl w:val="0"/>
        </w:rPr>
        <w:t xml:space="preserve">  (一)未具或喪失中華民國國籍。</w:t>
      </w:r>
    </w:p>
    <w:p w:rsidR="00000000" w:rsidDel="00000000" w:rsidP="00000000" w:rsidRDefault="00000000" w:rsidRPr="00000000" w14:paraId="0000010C">
      <w:pPr>
        <w:widowControl w:val="0"/>
        <w:ind w:left="520" w:hanging="520"/>
        <w:jc w:val="both"/>
        <w:rPr>
          <w:rFonts w:ascii="DFKai-SB" w:cs="DFKai-SB" w:eastAsia="DFKai-SB" w:hAnsi="DFKai-SB"/>
          <w:b w:val="0"/>
          <w:i w:val="0"/>
          <w:smallCaps w:val="0"/>
          <w:color w:val="000000"/>
          <w:sz w:val="26"/>
          <w:szCs w:val="26"/>
        </w:rPr>
      </w:pPr>
      <w:r w:rsidDel="00000000" w:rsidR="00000000" w:rsidRPr="00000000">
        <w:rPr>
          <w:rFonts w:ascii="DFKai-SB" w:cs="DFKai-SB" w:eastAsia="DFKai-SB" w:hAnsi="DFKai-SB"/>
          <w:b w:val="0"/>
          <w:i w:val="0"/>
          <w:smallCaps w:val="0"/>
          <w:color w:val="000000"/>
          <w:sz w:val="26"/>
          <w:szCs w:val="26"/>
          <w:rtl w:val="0"/>
        </w:rPr>
        <w:t xml:space="preserve">  (二)具中華民國國籍兼具外國國籍。但其他法律另有規定者，不在此限。</w:t>
      </w:r>
    </w:p>
    <w:p w:rsidR="00000000" w:rsidDel="00000000" w:rsidP="00000000" w:rsidRDefault="00000000" w:rsidRPr="00000000" w14:paraId="0000010D">
      <w:pPr>
        <w:widowControl w:val="0"/>
        <w:ind w:left="1001" w:hanging="1001"/>
        <w:jc w:val="both"/>
        <w:rPr>
          <w:rFonts w:ascii="DFKai-SB" w:cs="DFKai-SB" w:eastAsia="DFKai-SB" w:hAnsi="DFKai-SB"/>
          <w:b w:val="0"/>
          <w:i w:val="0"/>
          <w:smallCaps w:val="0"/>
          <w:color w:val="000000"/>
          <w:sz w:val="26"/>
          <w:szCs w:val="26"/>
        </w:rPr>
      </w:pPr>
      <w:r w:rsidDel="00000000" w:rsidR="00000000" w:rsidRPr="00000000">
        <w:rPr>
          <w:rFonts w:ascii="DFKai-SB" w:cs="DFKai-SB" w:eastAsia="DFKai-SB" w:hAnsi="DFKai-SB"/>
          <w:b w:val="0"/>
          <w:i w:val="0"/>
          <w:smallCaps w:val="0"/>
          <w:color w:val="000000"/>
          <w:sz w:val="26"/>
          <w:szCs w:val="26"/>
          <w:rtl w:val="0"/>
        </w:rPr>
        <w:t xml:space="preserve">  (三)動員戡亂時期終止後，曾犯內亂罪、外患罪，經判刑確定或通緝有案尚未結案。</w:t>
      </w:r>
    </w:p>
    <w:p w:rsidR="00000000" w:rsidDel="00000000" w:rsidP="00000000" w:rsidRDefault="00000000" w:rsidRPr="00000000" w14:paraId="0000010E">
      <w:pPr>
        <w:widowControl w:val="0"/>
        <w:ind w:left="520" w:hanging="520"/>
        <w:jc w:val="both"/>
        <w:rPr>
          <w:rFonts w:ascii="DFKai-SB" w:cs="DFKai-SB" w:eastAsia="DFKai-SB" w:hAnsi="DFKai-SB"/>
          <w:b w:val="0"/>
          <w:i w:val="0"/>
          <w:smallCaps w:val="0"/>
          <w:color w:val="000000"/>
          <w:sz w:val="26"/>
          <w:szCs w:val="26"/>
        </w:rPr>
      </w:pPr>
      <w:r w:rsidDel="00000000" w:rsidR="00000000" w:rsidRPr="00000000">
        <w:rPr>
          <w:rFonts w:ascii="DFKai-SB" w:cs="DFKai-SB" w:eastAsia="DFKai-SB" w:hAnsi="DFKai-SB"/>
          <w:b w:val="0"/>
          <w:i w:val="0"/>
          <w:smallCaps w:val="0"/>
          <w:color w:val="000000"/>
          <w:sz w:val="26"/>
          <w:szCs w:val="26"/>
          <w:rtl w:val="0"/>
        </w:rPr>
        <w:t xml:space="preserve">  (四)曾服公務有貪污行為，經判刑確定或通緝有案尚未結案。</w:t>
      </w:r>
    </w:p>
    <w:p w:rsidR="00000000" w:rsidDel="00000000" w:rsidP="00000000" w:rsidRDefault="00000000" w:rsidRPr="00000000" w14:paraId="0000010F">
      <w:pPr>
        <w:widowControl w:val="0"/>
        <w:ind w:left="1001" w:hanging="1001"/>
        <w:jc w:val="both"/>
        <w:rPr>
          <w:rFonts w:ascii="DFKai-SB" w:cs="DFKai-SB" w:eastAsia="DFKai-SB" w:hAnsi="DFKai-SB"/>
          <w:b w:val="0"/>
          <w:i w:val="0"/>
          <w:smallCaps w:val="0"/>
          <w:color w:val="000000"/>
          <w:sz w:val="26"/>
          <w:szCs w:val="26"/>
        </w:rPr>
      </w:pPr>
      <w:r w:rsidDel="00000000" w:rsidR="00000000" w:rsidRPr="00000000">
        <w:rPr>
          <w:rFonts w:ascii="DFKai-SB" w:cs="DFKai-SB" w:eastAsia="DFKai-SB" w:hAnsi="DFKai-SB"/>
          <w:b w:val="0"/>
          <w:i w:val="0"/>
          <w:smallCaps w:val="0"/>
          <w:color w:val="000000"/>
          <w:sz w:val="26"/>
          <w:szCs w:val="26"/>
          <w:rtl w:val="0"/>
        </w:rPr>
        <w:t xml:space="preserve">  (五)犯前二款以外之罪，判處有期徒刑以上之刑確定，尚未執行或執行未畢。但受緩刑宣告者，不在此限。</w:t>
      </w:r>
    </w:p>
    <w:p w:rsidR="00000000" w:rsidDel="00000000" w:rsidP="00000000" w:rsidRDefault="00000000" w:rsidRPr="00000000" w14:paraId="00000110">
      <w:pPr>
        <w:widowControl w:val="0"/>
        <w:ind w:left="520" w:hanging="520"/>
        <w:jc w:val="both"/>
        <w:rPr>
          <w:rFonts w:ascii="DFKai-SB" w:cs="DFKai-SB" w:eastAsia="DFKai-SB" w:hAnsi="DFKai-SB"/>
          <w:b w:val="0"/>
          <w:i w:val="0"/>
          <w:smallCaps w:val="0"/>
          <w:color w:val="000000"/>
          <w:sz w:val="26"/>
          <w:szCs w:val="26"/>
        </w:rPr>
      </w:pPr>
      <w:r w:rsidDel="00000000" w:rsidR="00000000" w:rsidRPr="00000000">
        <w:rPr>
          <w:rFonts w:ascii="DFKai-SB" w:cs="DFKai-SB" w:eastAsia="DFKai-SB" w:hAnsi="DFKai-SB"/>
          <w:b w:val="0"/>
          <w:i w:val="0"/>
          <w:smallCaps w:val="0"/>
          <w:color w:val="000000"/>
          <w:sz w:val="26"/>
          <w:szCs w:val="26"/>
          <w:rtl w:val="0"/>
        </w:rPr>
        <w:t xml:space="preserve">  (六)依法停止任用。</w:t>
      </w:r>
    </w:p>
    <w:p w:rsidR="00000000" w:rsidDel="00000000" w:rsidP="00000000" w:rsidRDefault="00000000" w:rsidRPr="00000000" w14:paraId="00000111">
      <w:pPr>
        <w:widowControl w:val="0"/>
        <w:ind w:left="520" w:hanging="520"/>
        <w:jc w:val="both"/>
        <w:rPr>
          <w:rFonts w:ascii="DFKai-SB" w:cs="DFKai-SB" w:eastAsia="DFKai-SB" w:hAnsi="DFKai-SB"/>
          <w:b w:val="0"/>
          <w:i w:val="0"/>
          <w:smallCaps w:val="0"/>
          <w:color w:val="000000"/>
          <w:sz w:val="26"/>
          <w:szCs w:val="26"/>
        </w:rPr>
      </w:pPr>
      <w:r w:rsidDel="00000000" w:rsidR="00000000" w:rsidRPr="00000000">
        <w:rPr>
          <w:rFonts w:ascii="DFKai-SB" w:cs="DFKai-SB" w:eastAsia="DFKai-SB" w:hAnsi="DFKai-SB"/>
          <w:b w:val="0"/>
          <w:i w:val="0"/>
          <w:smallCaps w:val="0"/>
          <w:color w:val="000000"/>
          <w:sz w:val="26"/>
          <w:szCs w:val="26"/>
          <w:rtl w:val="0"/>
        </w:rPr>
        <w:t xml:space="preserve">  (七)褫奪公權尚未復權。</w:t>
      </w:r>
    </w:p>
    <w:p w:rsidR="00000000" w:rsidDel="00000000" w:rsidP="00000000" w:rsidRDefault="00000000" w:rsidRPr="00000000" w14:paraId="00000112">
      <w:pPr>
        <w:widowControl w:val="0"/>
        <w:ind w:left="520" w:hanging="520"/>
        <w:jc w:val="both"/>
        <w:rPr>
          <w:rFonts w:ascii="DFKai-SB" w:cs="DFKai-SB" w:eastAsia="DFKai-SB" w:hAnsi="DFKai-SB"/>
          <w:b w:val="0"/>
          <w:i w:val="0"/>
          <w:smallCaps w:val="0"/>
          <w:color w:val="000000"/>
          <w:sz w:val="26"/>
          <w:szCs w:val="26"/>
        </w:rPr>
      </w:pPr>
      <w:r w:rsidDel="00000000" w:rsidR="00000000" w:rsidRPr="00000000">
        <w:rPr>
          <w:rFonts w:ascii="DFKai-SB" w:cs="DFKai-SB" w:eastAsia="DFKai-SB" w:hAnsi="DFKai-SB"/>
          <w:b w:val="0"/>
          <w:i w:val="0"/>
          <w:smallCaps w:val="0"/>
          <w:color w:val="000000"/>
          <w:sz w:val="26"/>
          <w:szCs w:val="26"/>
          <w:rtl w:val="0"/>
        </w:rPr>
        <w:t xml:space="preserve">  (八)受監護或輔助宣告，尚未撤銷。</w:t>
      </w:r>
    </w:p>
    <w:p w:rsidR="00000000" w:rsidDel="00000000" w:rsidP="00000000" w:rsidRDefault="00000000" w:rsidRPr="00000000" w14:paraId="00000113">
      <w:pPr>
        <w:widowControl w:val="0"/>
        <w:ind w:left="520" w:hanging="520"/>
        <w:jc w:val="both"/>
        <w:rPr>
          <w:rFonts w:ascii="DFKai-SB" w:cs="DFKai-SB" w:eastAsia="DFKai-SB" w:hAnsi="DFKai-SB"/>
          <w:b w:val="0"/>
          <w:i w:val="0"/>
          <w:smallCaps w:val="0"/>
          <w:color w:val="000000"/>
          <w:sz w:val="26"/>
          <w:szCs w:val="26"/>
        </w:rPr>
      </w:pPr>
      <w:r w:rsidDel="00000000" w:rsidR="00000000" w:rsidRPr="00000000">
        <w:rPr>
          <w:rFonts w:ascii="DFKai-SB" w:cs="DFKai-SB" w:eastAsia="DFKai-SB" w:hAnsi="DFKai-SB"/>
          <w:b w:val="0"/>
          <w:i w:val="0"/>
          <w:smallCaps w:val="0"/>
          <w:color w:val="000000"/>
          <w:sz w:val="26"/>
          <w:szCs w:val="26"/>
          <w:rtl w:val="0"/>
        </w:rPr>
        <w:t xml:space="preserve">  </w:t>
      </w:r>
    </w:p>
    <w:p w:rsidR="00000000" w:rsidDel="00000000" w:rsidP="00000000" w:rsidRDefault="00000000" w:rsidRPr="00000000" w14:paraId="00000114">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417"/>
          <w:tab w:val="left" w:leader="none" w:pos="1333"/>
          <w:tab w:val="left" w:leader="none" w:pos="2249"/>
          <w:tab w:val="left" w:leader="none" w:pos="3165"/>
          <w:tab w:val="left" w:leader="none" w:pos="4081"/>
          <w:tab w:val="left" w:leader="none" w:pos="4997"/>
          <w:tab w:val="left" w:leader="none" w:pos="5913"/>
          <w:tab w:val="left" w:leader="none" w:pos="6829"/>
          <w:tab w:val="left" w:leader="none" w:pos="7745"/>
          <w:tab w:val="left" w:leader="none" w:pos="8661"/>
          <w:tab w:val="left" w:leader="none" w:pos="9577"/>
          <w:tab w:val="left" w:leader="none" w:pos="10493"/>
          <w:tab w:val="left" w:leader="none" w:pos="11409"/>
          <w:tab w:val="left" w:leader="none" w:pos="12325"/>
          <w:tab w:val="left" w:leader="none" w:pos="13241"/>
          <w:tab w:val="left" w:leader="none" w:pos="14157"/>
        </w:tabs>
        <w:ind w:left="499" w:hanging="499"/>
        <w:rPr>
          <w:rFonts w:ascii="DFKai-SB" w:cs="DFKai-SB" w:eastAsia="DFKai-SB" w:hAnsi="DFKai-SB"/>
          <w:b w:val="0"/>
          <w:i w:val="0"/>
          <w:smallCaps w:val="0"/>
          <w:color w:val="000000"/>
          <w:sz w:val="26"/>
          <w:szCs w:val="26"/>
        </w:rPr>
      </w:pPr>
      <w:r w:rsidDel="00000000" w:rsidR="00000000" w:rsidRPr="00000000">
        <w:rPr>
          <w:rFonts w:ascii="DFKai-SB" w:cs="DFKai-SB" w:eastAsia="DFKai-SB" w:hAnsi="DFKai-SB"/>
          <w:b w:val="0"/>
          <w:i w:val="0"/>
          <w:smallCaps w:val="0"/>
          <w:color w:val="000000"/>
          <w:sz w:val="26"/>
          <w:szCs w:val="26"/>
          <w:rtl w:val="0"/>
        </w:rPr>
        <w:t xml:space="preserve">二、臺灣地區與大陸地區人民關係條例第二十一條第一項所定不得任用之情事：大陸地區人民經許可進入臺灣地區者，除法律另有規定外，非在臺灣地區設有戶籍滿十年，不得登記為公職候選人、擔任公教或公營事業機關 (構) 人員及組織政黨。但法律另有規定者，從其規定。</w:t>
      </w:r>
    </w:p>
    <w:p w:rsidR="00000000" w:rsidDel="00000000" w:rsidP="00000000" w:rsidRDefault="00000000" w:rsidRPr="00000000" w14:paraId="00000115">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417"/>
          <w:tab w:val="left" w:leader="none" w:pos="1333"/>
          <w:tab w:val="left" w:leader="none" w:pos="2249"/>
          <w:tab w:val="left" w:leader="none" w:pos="3165"/>
          <w:tab w:val="left" w:leader="none" w:pos="4081"/>
          <w:tab w:val="left" w:leader="none" w:pos="4997"/>
          <w:tab w:val="left" w:leader="none" w:pos="5913"/>
          <w:tab w:val="left" w:leader="none" w:pos="6829"/>
          <w:tab w:val="left" w:leader="none" w:pos="7745"/>
          <w:tab w:val="left" w:leader="none" w:pos="8661"/>
          <w:tab w:val="left" w:leader="none" w:pos="9577"/>
          <w:tab w:val="left" w:leader="none" w:pos="10493"/>
          <w:tab w:val="left" w:leader="none" w:pos="11409"/>
          <w:tab w:val="left" w:leader="none" w:pos="12325"/>
          <w:tab w:val="left" w:leader="none" w:pos="13241"/>
          <w:tab w:val="left" w:leader="none" w:pos="14157"/>
        </w:tabs>
        <w:ind w:left="499" w:hanging="499"/>
        <w:rPr>
          <w:rFonts w:ascii="DFKai-SB" w:cs="DFKai-SB" w:eastAsia="DFKai-SB" w:hAnsi="DFKai-SB"/>
          <w:b w:val="0"/>
          <w:i w:val="0"/>
          <w:smallCaps w:val="0"/>
          <w:color w:val="000000"/>
          <w:sz w:val="26"/>
          <w:szCs w:val="26"/>
        </w:rPr>
      </w:pPr>
      <w:r w:rsidDel="00000000" w:rsidR="00000000" w:rsidRPr="00000000">
        <w:rPr>
          <w:rtl w:val="0"/>
        </w:rPr>
      </w:r>
    </w:p>
    <w:p w:rsidR="00000000" w:rsidDel="00000000" w:rsidP="00000000" w:rsidRDefault="00000000" w:rsidRPr="00000000" w14:paraId="00000116">
      <w:pPr>
        <w:widowControl w:val="0"/>
        <w:spacing w:after="180" w:before="180" w:lineRule="auto"/>
        <w:jc w:val="center"/>
        <w:rPr>
          <w:rFonts w:ascii="DFKai-SB" w:cs="DFKai-SB" w:eastAsia="DFKai-SB" w:hAnsi="DFKai-SB"/>
          <w:b w:val="0"/>
          <w:i w:val="0"/>
          <w:smallCaps w:val="0"/>
          <w:color w:val="000000"/>
          <w:sz w:val="32"/>
          <w:szCs w:val="32"/>
        </w:rPr>
      </w:pPr>
      <w:r w:rsidDel="00000000" w:rsidR="00000000" w:rsidRPr="00000000">
        <w:rPr/>
        <w:drawing>
          <wp:inline distB="0" distT="0" distL="114300" distR="114300">
            <wp:extent cx="771525" cy="295275"/>
            <wp:effectExtent b="0" l="0" r="0" t="0"/>
            <wp:docPr descr="文字方塊" id="1505255577" name="image5.png"/>
            <a:graphic>
              <a:graphicData uri="http://schemas.openxmlformats.org/drawingml/2006/picture">
                <pic:pic>
                  <pic:nvPicPr>
                    <pic:cNvPr descr="文字方塊" id="0" name="image5.png"/>
                    <pic:cNvPicPr preferRelativeResize="0"/>
                  </pic:nvPicPr>
                  <pic:blipFill>
                    <a:blip r:embed="rId11"/>
                    <a:srcRect b="0" l="0" r="0" t="0"/>
                    <a:stretch>
                      <a:fillRect/>
                    </a:stretch>
                  </pic:blipFill>
                  <pic:spPr>
                    <a:xfrm>
                      <a:off x="0" y="0"/>
                      <a:ext cx="771525" cy="295275"/>
                    </a:xfrm>
                    <a:prstGeom prst="rect"/>
                    <a:ln/>
                  </pic:spPr>
                </pic:pic>
              </a:graphicData>
            </a:graphic>
          </wp:inline>
        </w:drawing>
      </w:r>
      <w:r w:rsidDel="00000000" w:rsidR="00000000" w:rsidRPr="00000000">
        <w:rPr>
          <w:rFonts w:ascii="Gungsuh_MSFontService" w:cs="Gungsuh_MSFontService" w:eastAsia="Gungsuh_MSFontService" w:hAnsi="Gungsuh_MSFontService"/>
          <w:b w:val="1"/>
          <w:i w:val="0"/>
          <w:smallCaps w:val="0"/>
          <w:color w:val="000000"/>
          <w:sz w:val="32"/>
          <w:szCs w:val="32"/>
          <w:rtl w:val="0"/>
        </w:rPr>
        <w:t xml:space="preserve">臺北市立第一女子高級中學</w:t>
      </w:r>
      <w:r w:rsidDel="00000000" w:rsidR="00000000" w:rsidRPr="00000000">
        <w:rPr>
          <w:rFonts w:ascii="DFKai-SB" w:cs="DFKai-SB" w:eastAsia="DFKai-SB" w:hAnsi="DFKai-SB"/>
          <w:b w:val="1"/>
          <w:i w:val="0"/>
          <w:smallCaps w:val="0"/>
          <w:color w:val="000000"/>
          <w:sz w:val="32"/>
          <w:szCs w:val="32"/>
          <w:rtl w:val="0"/>
        </w:rPr>
        <w:t xml:space="preserve">112年度約僱組員甄選個人自傳</w:t>
      </w:r>
      <w:r w:rsidDel="00000000" w:rsidR="00000000" w:rsidRPr="00000000">
        <w:rPr>
          <w:rtl w:val="0"/>
        </w:rPr>
      </w:r>
    </w:p>
    <w:tbl>
      <w:tblPr>
        <w:tblStyle w:val="Table3"/>
        <w:tblW w:w="9810.0" w:type="dxa"/>
        <w:jc w:val="left"/>
        <w:tblBorders>
          <w:top w:color="000000" w:space="0" w:sz="6" w:val="single"/>
          <w:left w:color="000000" w:space="0" w:sz="6" w:val="single"/>
          <w:bottom w:color="000000" w:space="0" w:sz="6" w:val="single"/>
          <w:right w:color="000000" w:space="0" w:sz="6" w:val="single"/>
          <w:insideH w:color="000000" w:space="0" w:sz="4" w:val="single"/>
          <w:insideV w:color="000000" w:space="0" w:sz="4" w:val="single"/>
        </w:tblBorders>
        <w:tblLayout w:type="fixed"/>
        <w:tblLook w:val="0000"/>
      </w:tblPr>
      <w:tblGrid>
        <w:gridCol w:w="630"/>
        <w:gridCol w:w="2475"/>
        <w:gridCol w:w="1080"/>
        <w:gridCol w:w="1995"/>
        <w:gridCol w:w="1635"/>
        <w:gridCol w:w="1995"/>
        <w:tblGridChange w:id="0">
          <w:tblGrid>
            <w:gridCol w:w="630"/>
            <w:gridCol w:w="2475"/>
            <w:gridCol w:w="1080"/>
            <w:gridCol w:w="1995"/>
            <w:gridCol w:w="1635"/>
            <w:gridCol w:w="1995"/>
          </w:tblGrid>
        </w:tblGridChange>
      </w:tblGrid>
      <w:tr>
        <w:trPr>
          <w:cantSplit w:val="0"/>
          <w:trHeight w:val="930" w:hRule="atLeast"/>
          <w:tblHeader w:val="0"/>
        </w:trPr>
        <w:tc>
          <w:tcPr>
            <w:tcBorders>
              <w:top w:color="000000" w:space="0" w:sz="6" w:val="single"/>
              <w:left w:color="000000" w:space="0" w:sz="6" w:val="single"/>
              <w:bottom w:color="000000" w:space="0" w:sz="6" w:val="single"/>
              <w:right w:color="000000" w:space="0" w:sz="6" w:val="single"/>
            </w:tcBorders>
            <w:tcMar>
              <w:left w:w="15.0" w:type="dxa"/>
              <w:right w:w="15.0" w:type="dxa"/>
            </w:tcMar>
            <w:vAlign w:val="center"/>
          </w:tcPr>
          <w:p w:rsidR="00000000" w:rsidDel="00000000" w:rsidP="00000000" w:rsidRDefault="00000000" w:rsidRPr="00000000" w14:paraId="00000117">
            <w:pPr>
              <w:widowControl w:val="0"/>
              <w:spacing w:before="120" w:lineRule="auto"/>
              <w:rPr>
                <w:rFonts w:ascii="DFKai-SB" w:cs="DFKai-SB" w:eastAsia="DFKai-SB" w:hAnsi="DFKai-SB"/>
                <w:b w:val="0"/>
                <w:i w:val="0"/>
                <w:color w:val="000000"/>
                <w:sz w:val="24"/>
                <w:szCs w:val="24"/>
              </w:rPr>
            </w:pPr>
            <w:r w:rsidDel="00000000" w:rsidR="00000000" w:rsidRPr="00000000">
              <w:rPr>
                <w:rFonts w:ascii="DFKai-SB" w:cs="DFKai-SB" w:eastAsia="DFKai-SB" w:hAnsi="DFKai-SB"/>
                <w:b w:val="0"/>
                <w:i w:val="0"/>
                <w:color w:val="000000"/>
                <w:sz w:val="24"/>
                <w:szCs w:val="24"/>
                <w:rtl w:val="0"/>
              </w:rPr>
              <w:t xml:space="preserve">姓名</w:t>
            </w:r>
          </w:p>
        </w:tc>
        <w:tc>
          <w:tcPr>
            <w:tcBorders>
              <w:top w:color="000000" w:space="0" w:sz="6" w:val="single"/>
              <w:left w:color="000000" w:space="0" w:sz="6" w:val="single"/>
              <w:bottom w:color="000000" w:space="0" w:sz="6" w:val="single"/>
              <w:right w:color="000000" w:space="0" w:sz="6" w:val="single"/>
            </w:tcBorders>
            <w:tcMar>
              <w:left w:w="15.0" w:type="dxa"/>
              <w:right w:w="15.0" w:type="dxa"/>
            </w:tcMar>
            <w:vAlign w:val="center"/>
          </w:tcPr>
          <w:p w:rsidR="00000000" w:rsidDel="00000000" w:rsidP="00000000" w:rsidRDefault="00000000" w:rsidRPr="00000000" w14:paraId="00000118">
            <w:pPr>
              <w:widowControl w:val="0"/>
              <w:spacing w:before="120" w:lineRule="auto"/>
              <w:rPr>
                <w:rFonts w:ascii="DFKai-SB" w:cs="DFKai-SB" w:eastAsia="DFKai-SB" w:hAnsi="DFKai-SB"/>
                <w:b w:val="0"/>
                <w:i w:val="0"/>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5.0" w:type="dxa"/>
              <w:right w:w="15.0" w:type="dxa"/>
            </w:tcMar>
            <w:vAlign w:val="center"/>
          </w:tcPr>
          <w:p w:rsidR="00000000" w:rsidDel="00000000" w:rsidP="00000000" w:rsidRDefault="00000000" w:rsidRPr="00000000" w14:paraId="00000119">
            <w:pPr>
              <w:widowControl w:val="0"/>
              <w:spacing w:before="120" w:lineRule="auto"/>
              <w:rPr>
                <w:rFonts w:ascii="DFKai-SB" w:cs="DFKai-SB" w:eastAsia="DFKai-SB" w:hAnsi="DFKai-SB"/>
                <w:b w:val="0"/>
                <w:i w:val="0"/>
                <w:color w:val="000000"/>
                <w:sz w:val="24"/>
                <w:szCs w:val="24"/>
              </w:rPr>
            </w:pPr>
            <w:r w:rsidDel="00000000" w:rsidR="00000000" w:rsidRPr="00000000">
              <w:rPr>
                <w:rFonts w:ascii="DFKai-SB" w:cs="DFKai-SB" w:eastAsia="DFKai-SB" w:hAnsi="DFKai-SB"/>
                <w:b w:val="0"/>
                <w:i w:val="0"/>
                <w:color w:val="000000"/>
                <w:sz w:val="24"/>
                <w:szCs w:val="24"/>
                <w:rtl w:val="0"/>
              </w:rPr>
              <w:t xml:space="preserve">出生日期</w:t>
            </w:r>
          </w:p>
        </w:tc>
        <w:tc>
          <w:tcPr>
            <w:tcBorders>
              <w:top w:color="000000" w:space="0" w:sz="6" w:val="single"/>
              <w:left w:color="000000" w:space="0" w:sz="6" w:val="single"/>
              <w:bottom w:color="000000" w:space="0" w:sz="6" w:val="single"/>
              <w:right w:color="000000" w:space="0" w:sz="6" w:val="single"/>
            </w:tcBorders>
            <w:tcMar>
              <w:left w:w="15.0" w:type="dxa"/>
              <w:right w:w="15.0" w:type="dxa"/>
            </w:tcMar>
            <w:vAlign w:val="center"/>
          </w:tcPr>
          <w:p w:rsidR="00000000" w:rsidDel="00000000" w:rsidP="00000000" w:rsidRDefault="00000000" w:rsidRPr="00000000" w14:paraId="0000011A">
            <w:pPr>
              <w:widowControl w:val="0"/>
              <w:spacing w:before="120" w:lineRule="auto"/>
              <w:jc w:val="right"/>
              <w:rPr>
                <w:rFonts w:ascii="DFKai-SB" w:cs="DFKai-SB" w:eastAsia="DFKai-SB" w:hAnsi="DFKai-SB"/>
                <w:b w:val="0"/>
                <w:i w:val="0"/>
                <w:color w:val="000000"/>
                <w:sz w:val="24"/>
                <w:szCs w:val="24"/>
              </w:rPr>
            </w:pPr>
            <w:r w:rsidDel="00000000" w:rsidR="00000000" w:rsidRPr="00000000">
              <w:rPr>
                <w:rFonts w:ascii="DFKai-SB" w:cs="DFKai-SB" w:eastAsia="DFKai-SB" w:hAnsi="DFKai-SB"/>
                <w:b w:val="0"/>
                <w:i w:val="0"/>
                <w:color w:val="000000"/>
                <w:sz w:val="24"/>
                <w:szCs w:val="24"/>
                <w:rtl w:val="0"/>
              </w:rPr>
              <w:t xml:space="preserve">   年   月   日</w:t>
            </w:r>
          </w:p>
        </w:tc>
        <w:tc>
          <w:tcPr>
            <w:tcBorders>
              <w:top w:color="000000" w:space="0" w:sz="6" w:val="single"/>
              <w:left w:color="000000" w:space="0" w:sz="6" w:val="single"/>
              <w:bottom w:color="000000" w:space="0" w:sz="6" w:val="single"/>
              <w:right w:color="000000" w:space="0" w:sz="6" w:val="single"/>
            </w:tcBorders>
            <w:tcMar>
              <w:left w:w="15.0" w:type="dxa"/>
              <w:right w:w="15.0" w:type="dxa"/>
            </w:tcMar>
            <w:vAlign w:val="center"/>
          </w:tcPr>
          <w:p w:rsidR="00000000" w:rsidDel="00000000" w:rsidP="00000000" w:rsidRDefault="00000000" w:rsidRPr="00000000" w14:paraId="0000011B">
            <w:pPr>
              <w:widowControl w:val="0"/>
              <w:spacing w:before="120" w:lineRule="auto"/>
              <w:rPr>
                <w:rFonts w:ascii="DFKai-SB" w:cs="DFKai-SB" w:eastAsia="DFKai-SB" w:hAnsi="DFKai-SB"/>
                <w:b w:val="0"/>
                <w:i w:val="0"/>
                <w:color w:val="000000"/>
                <w:sz w:val="24"/>
                <w:szCs w:val="24"/>
              </w:rPr>
            </w:pPr>
            <w:r w:rsidDel="00000000" w:rsidR="00000000" w:rsidRPr="00000000">
              <w:rPr>
                <w:rFonts w:ascii="DFKai-SB" w:cs="DFKai-SB" w:eastAsia="DFKai-SB" w:hAnsi="DFKai-SB"/>
                <w:b w:val="0"/>
                <w:i w:val="0"/>
                <w:color w:val="000000"/>
                <w:sz w:val="24"/>
                <w:szCs w:val="24"/>
                <w:rtl w:val="0"/>
              </w:rPr>
              <w:t xml:space="preserve">現職服務機關</w:t>
            </w:r>
          </w:p>
        </w:tc>
        <w:tc>
          <w:tcPr>
            <w:tcBorders>
              <w:top w:color="000000" w:space="0" w:sz="6" w:val="single"/>
              <w:left w:color="000000" w:space="0" w:sz="6" w:val="single"/>
              <w:bottom w:color="000000" w:space="0" w:sz="6" w:val="single"/>
              <w:right w:color="000000" w:space="0" w:sz="6" w:val="single"/>
            </w:tcBorders>
            <w:tcMar>
              <w:left w:w="15.0" w:type="dxa"/>
              <w:right w:w="15.0" w:type="dxa"/>
            </w:tcMar>
            <w:vAlign w:val="top"/>
          </w:tcPr>
          <w:p w:rsidR="00000000" w:rsidDel="00000000" w:rsidP="00000000" w:rsidRDefault="00000000" w:rsidRPr="00000000" w14:paraId="0000011C">
            <w:pPr>
              <w:widowControl w:val="0"/>
              <w:rPr>
                <w:rFonts w:ascii="DFKai-SB" w:cs="DFKai-SB" w:eastAsia="DFKai-SB" w:hAnsi="DFKai-SB"/>
                <w:b w:val="0"/>
                <w:i w:val="0"/>
                <w:color w:val="000000"/>
                <w:sz w:val="24"/>
                <w:szCs w:val="24"/>
              </w:rPr>
            </w:pPr>
            <w:r w:rsidDel="00000000" w:rsidR="00000000" w:rsidRPr="00000000">
              <w:rPr>
                <w:rtl w:val="0"/>
              </w:rPr>
            </w:r>
          </w:p>
        </w:tc>
      </w:tr>
      <w:tr>
        <w:trPr>
          <w:cantSplit w:val="0"/>
          <w:trHeight w:val="1635" w:hRule="atLeast"/>
          <w:tblHeader w:val="0"/>
        </w:trPr>
        <w:tc>
          <w:tcPr>
            <w:gridSpan w:val="6"/>
            <w:tcBorders>
              <w:top w:color="000000" w:space="0" w:sz="6" w:val="single"/>
              <w:left w:color="000000" w:space="0" w:sz="6" w:val="single"/>
              <w:bottom w:color="000000" w:space="0" w:sz="6" w:val="single"/>
              <w:right w:color="000000" w:space="0" w:sz="6" w:val="single"/>
            </w:tcBorders>
            <w:tcMar>
              <w:left w:w="15.0" w:type="dxa"/>
              <w:right w:w="15.0" w:type="dxa"/>
            </w:tcMar>
            <w:vAlign w:val="top"/>
          </w:tcPr>
          <w:p w:rsidR="00000000" w:rsidDel="00000000" w:rsidP="00000000" w:rsidRDefault="00000000" w:rsidRPr="00000000" w14:paraId="0000011D">
            <w:pPr>
              <w:widowControl w:val="0"/>
              <w:rPr>
                <w:rFonts w:ascii="DFKai-SB" w:cs="DFKai-SB" w:eastAsia="DFKai-SB" w:hAnsi="DFKai-SB"/>
                <w:b w:val="0"/>
                <w:i w:val="0"/>
                <w:color w:val="000000"/>
                <w:sz w:val="24"/>
                <w:szCs w:val="24"/>
              </w:rPr>
            </w:pPr>
            <w:r w:rsidDel="00000000" w:rsidR="00000000" w:rsidRPr="00000000">
              <w:rPr>
                <w:rFonts w:ascii="DFKai-SB" w:cs="DFKai-SB" w:eastAsia="DFKai-SB" w:hAnsi="DFKai-SB"/>
                <w:b w:val="0"/>
                <w:i w:val="0"/>
                <w:color w:val="000000"/>
                <w:sz w:val="24"/>
                <w:szCs w:val="24"/>
                <w:rtl w:val="0"/>
              </w:rPr>
              <w:t xml:space="preserve">一、成長過程（家庭狀況）：</w:t>
            </w:r>
          </w:p>
        </w:tc>
      </w:tr>
      <w:tr>
        <w:trPr>
          <w:cantSplit w:val="0"/>
          <w:trHeight w:val="1755" w:hRule="atLeast"/>
          <w:tblHeader w:val="0"/>
        </w:trPr>
        <w:tc>
          <w:tcPr>
            <w:gridSpan w:val="6"/>
            <w:tcBorders>
              <w:top w:color="000000" w:space="0" w:sz="6" w:val="single"/>
              <w:left w:color="000000" w:space="0" w:sz="6" w:val="single"/>
              <w:bottom w:color="000000" w:space="0" w:sz="6" w:val="single"/>
              <w:right w:color="000000" w:space="0" w:sz="6" w:val="single"/>
            </w:tcBorders>
            <w:tcMar>
              <w:left w:w="15.0" w:type="dxa"/>
              <w:right w:w="15.0" w:type="dxa"/>
            </w:tcMar>
            <w:vAlign w:val="top"/>
          </w:tcPr>
          <w:p w:rsidR="00000000" w:rsidDel="00000000" w:rsidP="00000000" w:rsidRDefault="00000000" w:rsidRPr="00000000" w14:paraId="00000123">
            <w:pPr>
              <w:widowControl w:val="0"/>
              <w:rPr>
                <w:rFonts w:ascii="DFKai-SB" w:cs="DFKai-SB" w:eastAsia="DFKai-SB" w:hAnsi="DFKai-SB"/>
                <w:b w:val="0"/>
                <w:i w:val="0"/>
                <w:color w:val="000000"/>
                <w:sz w:val="24"/>
                <w:szCs w:val="24"/>
              </w:rPr>
            </w:pPr>
            <w:r w:rsidDel="00000000" w:rsidR="00000000" w:rsidRPr="00000000">
              <w:rPr>
                <w:rFonts w:ascii="DFKai-SB" w:cs="DFKai-SB" w:eastAsia="DFKai-SB" w:hAnsi="DFKai-SB"/>
                <w:b w:val="0"/>
                <w:i w:val="0"/>
                <w:color w:val="000000"/>
                <w:sz w:val="24"/>
                <w:szCs w:val="24"/>
                <w:rtl w:val="0"/>
              </w:rPr>
              <w:t xml:space="preserve">二、個人工作理念：</w:t>
            </w:r>
          </w:p>
        </w:tc>
      </w:tr>
      <w:tr>
        <w:trPr>
          <w:cantSplit w:val="0"/>
          <w:trHeight w:val="2070" w:hRule="atLeast"/>
          <w:tblHeader w:val="0"/>
        </w:trPr>
        <w:tc>
          <w:tcPr>
            <w:gridSpan w:val="6"/>
            <w:tcBorders>
              <w:top w:color="000000" w:space="0" w:sz="6" w:val="single"/>
              <w:left w:color="000000" w:space="0" w:sz="6" w:val="single"/>
              <w:bottom w:color="000000" w:space="0" w:sz="6" w:val="single"/>
              <w:right w:color="000000" w:space="0" w:sz="6" w:val="single"/>
            </w:tcBorders>
            <w:tcMar>
              <w:left w:w="15.0" w:type="dxa"/>
              <w:right w:w="15.0" w:type="dxa"/>
            </w:tcMar>
            <w:vAlign w:val="top"/>
          </w:tcPr>
          <w:p w:rsidR="00000000" w:rsidDel="00000000" w:rsidP="00000000" w:rsidRDefault="00000000" w:rsidRPr="00000000" w14:paraId="00000129">
            <w:pPr>
              <w:widowControl w:val="0"/>
              <w:rPr>
                <w:rFonts w:ascii="DFKai-SB" w:cs="DFKai-SB" w:eastAsia="DFKai-SB" w:hAnsi="DFKai-SB"/>
                <w:b w:val="0"/>
                <w:i w:val="0"/>
                <w:color w:val="000000"/>
                <w:sz w:val="24"/>
                <w:szCs w:val="24"/>
              </w:rPr>
            </w:pPr>
            <w:r w:rsidDel="00000000" w:rsidR="00000000" w:rsidRPr="00000000">
              <w:rPr>
                <w:rFonts w:ascii="DFKai-SB" w:cs="DFKai-SB" w:eastAsia="DFKai-SB" w:hAnsi="DFKai-SB"/>
                <w:b w:val="0"/>
                <w:i w:val="0"/>
                <w:color w:val="000000"/>
                <w:sz w:val="24"/>
                <w:szCs w:val="24"/>
                <w:rtl w:val="0"/>
              </w:rPr>
              <w:t xml:space="preserve">三、專長興趣：</w:t>
            </w:r>
          </w:p>
        </w:tc>
      </w:tr>
      <w:tr>
        <w:trPr>
          <w:cantSplit w:val="0"/>
          <w:trHeight w:val="1665" w:hRule="atLeast"/>
          <w:tblHeader w:val="0"/>
        </w:trPr>
        <w:tc>
          <w:tcPr>
            <w:gridSpan w:val="6"/>
            <w:tcBorders>
              <w:top w:color="000000" w:space="0" w:sz="6" w:val="single"/>
              <w:left w:color="000000" w:space="0" w:sz="6" w:val="single"/>
              <w:bottom w:color="000000" w:space="0" w:sz="6" w:val="single"/>
              <w:right w:color="000000" w:space="0" w:sz="6" w:val="single"/>
            </w:tcBorders>
            <w:tcMar>
              <w:left w:w="15.0" w:type="dxa"/>
              <w:right w:w="15.0" w:type="dxa"/>
            </w:tcMar>
            <w:vAlign w:val="top"/>
          </w:tcPr>
          <w:p w:rsidR="00000000" w:rsidDel="00000000" w:rsidP="00000000" w:rsidRDefault="00000000" w:rsidRPr="00000000" w14:paraId="0000012F">
            <w:pPr>
              <w:widowControl w:val="0"/>
              <w:spacing w:before="120" w:lineRule="auto"/>
              <w:rPr>
                <w:rFonts w:ascii="DFKai-SB" w:cs="DFKai-SB" w:eastAsia="DFKai-SB" w:hAnsi="DFKai-SB"/>
                <w:b w:val="0"/>
                <w:i w:val="0"/>
                <w:color w:val="000000"/>
                <w:sz w:val="24"/>
                <w:szCs w:val="24"/>
              </w:rPr>
            </w:pPr>
            <w:r w:rsidDel="00000000" w:rsidR="00000000" w:rsidRPr="00000000">
              <w:rPr>
                <w:rFonts w:ascii="DFKai-SB" w:cs="DFKai-SB" w:eastAsia="DFKai-SB" w:hAnsi="DFKai-SB"/>
                <w:b w:val="0"/>
                <w:i w:val="0"/>
                <w:color w:val="000000"/>
                <w:sz w:val="24"/>
                <w:szCs w:val="24"/>
                <w:rtl w:val="0"/>
              </w:rPr>
              <w:t xml:space="preserve">四、報考動機：</w:t>
            </w:r>
          </w:p>
        </w:tc>
      </w:tr>
      <w:tr>
        <w:trPr>
          <w:cantSplit w:val="0"/>
          <w:trHeight w:val="1860" w:hRule="atLeast"/>
          <w:tblHeader w:val="0"/>
        </w:trPr>
        <w:tc>
          <w:tcPr>
            <w:gridSpan w:val="6"/>
            <w:tcBorders>
              <w:top w:color="000000" w:space="0" w:sz="6" w:val="single"/>
              <w:left w:color="000000" w:space="0" w:sz="6" w:val="single"/>
              <w:bottom w:color="000000" w:space="0" w:sz="6" w:val="single"/>
              <w:right w:color="000000" w:space="0" w:sz="6" w:val="single"/>
            </w:tcBorders>
            <w:tcMar>
              <w:left w:w="15.0" w:type="dxa"/>
              <w:right w:w="15.0" w:type="dxa"/>
            </w:tcMar>
            <w:vAlign w:val="top"/>
          </w:tcPr>
          <w:p w:rsidR="00000000" w:rsidDel="00000000" w:rsidP="00000000" w:rsidRDefault="00000000" w:rsidRPr="00000000" w14:paraId="00000135">
            <w:pPr>
              <w:widowControl w:val="0"/>
              <w:spacing w:before="120" w:lineRule="auto"/>
              <w:rPr>
                <w:rFonts w:ascii="DFKai-SB" w:cs="DFKai-SB" w:eastAsia="DFKai-SB" w:hAnsi="DFKai-SB"/>
                <w:b w:val="0"/>
                <w:i w:val="0"/>
                <w:color w:val="000000"/>
                <w:sz w:val="24"/>
                <w:szCs w:val="24"/>
              </w:rPr>
            </w:pPr>
            <w:r w:rsidDel="00000000" w:rsidR="00000000" w:rsidRPr="00000000">
              <w:rPr>
                <w:rFonts w:ascii="DFKai-SB" w:cs="DFKai-SB" w:eastAsia="DFKai-SB" w:hAnsi="DFKai-SB"/>
                <w:b w:val="0"/>
                <w:i w:val="0"/>
                <w:color w:val="000000"/>
                <w:sz w:val="24"/>
                <w:szCs w:val="24"/>
                <w:rtl w:val="0"/>
              </w:rPr>
              <w:t xml:space="preserve">五、工作經歷及表現：</w:t>
            </w:r>
          </w:p>
        </w:tc>
      </w:tr>
      <w:tr>
        <w:trPr>
          <w:cantSplit w:val="0"/>
          <w:trHeight w:val="2085" w:hRule="atLeast"/>
          <w:tblHeader w:val="0"/>
        </w:trPr>
        <w:tc>
          <w:tcPr>
            <w:gridSpan w:val="6"/>
            <w:tcBorders>
              <w:top w:color="000000" w:space="0" w:sz="6" w:val="single"/>
              <w:left w:color="000000" w:space="0" w:sz="6" w:val="single"/>
              <w:bottom w:color="000000" w:space="0" w:sz="6" w:val="single"/>
              <w:right w:color="000000" w:space="0" w:sz="6" w:val="single"/>
            </w:tcBorders>
            <w:tcMar>
              <w:left w:w="15.0" w:type="dxa"/>
              <w:right w:w="15.0" w:type="dxa"/>
            </w:tcMar>
            <w:vAlign w:val="top"/>
          </w:tcPr>
          <w:p w:rsidR="00000000" w:rsidDel="00000000" w:rsidP="00000000" w:rsidRDefault="00000000" w:rsidRPr="00000000" w14:paraId="0000013B">
            <w:pPr>
              <w:widowControl w:val="0"/>
              <w:spacing w:before="120" w:lineRule="auto"/>
              <w:rPr>
                <w:rFonts w:ascii="DFKai-SB" w:cs="DFKai-SB" w:eastAsia="DFKai-SB" w:hAnsi="DFKai-SB"/>
                <w:b w:val="0"/>
                <w:i w:val="0"/>
                <w:color w:val="000000"/>
                <w:sz w:val="24"/>
                <w:szCs w:val="24"/>
              </w:rPr>
            </w:pPr>
            <w:r w:rsidDel="00000000" w:rsidR="00000000" w:rsidRPr="00000000">
              <w:rPr>
                <w:rFonts w:ascii="DFKai-SB" w:cs="DFKai-SB" w:eastAsia="DFKai-SB" w:hAnsi="DFKai-SB"/>
                <w:b w:val="0"/>
                <w:i w:val="0"/>
                <w:color w:val="000000"/>
                <w:sz w:val="24"/>
                <w:szCs w:val="24"/>
                <w:rtl w:val="0"/>
              </w:rPr>
              <w:t xml:space="preserve">六、工作抱負與期許：</w:t>
            </w:r>
          </w:p>
        </w:tc>
      </w:tr>
      <w:tr>
        <w:trPr>
          <w:cantSplit w:val="0"/>
          <w:trHeight w:val="1545" w:hRule="atLeast"/>
          <w:tblHeader w:val="0"/>
        </w:trPr>
        <w:tc>
          <w:tcPr>
            <w:gridSpan w:val="6"/>
            <w:tcBorders>
              <w:top w:color="000000" w:space="0" w:sz="6" w:val="single"/>
              <w:left w:color="000000" w:space="0" w:sz="6" w:val="single"/>
              <w:bottom w:color="000000" w:space="0" w:sz="6" w:val="single"/>
              <w:right w:color="000000" w:space="0" w:sz="6" w:val="single"/>
            </w:tcBorders>
            <w:tcMar>
              <w:left w:w="15.0" w:type="dxa"/>
              <w:right w:w="15.0" w:type="dxa"/>
            </w:tcMar>
            <w:vAlign w:val="top"/>
          </w:tcPr>
          <w:p w:rsidR="00000000" w:rsidDel="00000000" w:rsidP="00000000" w:rsidRDefault="00000000" w:rsidRPr="00000000" w14:paraId="00000141">
            <w:pPr>
              <w:widowControl w:val="0"/>
              <w:spacing w:before="120" w:lineRule="auto"/>
              <w:rPr>
                <w:rFonts w:ascii="DFKai-SB" w:cs="DFKai-SB" w:eastAsia="DFKai-SB" w:hAnsi="DFKai-SB"/>
                <w:b w:val="0"/>
                <w:i w:val="0"/>
                <w:color w:val="000000"/>
                <w:sz w:val="24"/>
                <w:szCs w:val="24"/>
              </w:rPr>
            </w:pPr>
            <w:r w:rsidDel="00000000" w:rsidR="00000000" w:rsidRPr="00000000">
              <w:rPr>
                <w:rFonts w:ascii="DFKai-SB" w:cs="DFKai-SB" w:eastAsia="DFKai-SB" w:hAnsi="DFKai-SB"/>
                <w:b w:val="0"/>
                <w:i w:val="0"/>
                <w:color w:val="000000"/>
                <w:sz w:val="24"/>
                <w:szCs w:val="24"/>
                <w:rtl w:val="0"/>
              </w:rPr>
              <w:t xml:space="preserve">七、結語：</w:t>
            </w:r>
          </w:p>
        </w:tc>
      </w:tr>
    </w:tbl>
    <w:p w:rsidR="00000000" w:rsidDel="00000000" w:rsidP="00000000" w:rsidRDefault="00000000" w:rsidRPr="00000000" w14:paraId="00000147">
      <w:pPr>
        <w:widowControl w:val="0"/>
        <w:jc w:val="center"/>
        <w:rPr>
          <w:rFonts w:ascii="DFKai-SB" w:cs="DFKai-SB" w:eastAsia="DFKai-SB" w:hAnsi="DFKai-SB"/>
          <w:b w:val="0"/>
          <w:i w:val="0"/>
          <w:smallCaps w:val="0"/>
          <w:color w:val="000000"/>
          <w:sz w:val="24"/>
          <w:szCs w:val="24"/>
        </w:rPr>
      </w:pPr>
      <w:r w:rsidDel="00000000" w:rsidR="00000000" w:rsidRPr="00000000">
        <w:rPr>
          <w:rFonts w:ascii="DFKai-SB" w:cs="DFKai-SB" w:eastAsia="DFKai-SB" w:hAnsi="DFKai-SB"/>
          <w:b w:val="0"/>
          <w:i w:val="0"/>
          <w:smallCaps w:val="0"/>
          <w:color w:val="000000"/>
          <w:sz w:val="24"/>
          <w:szCs w:val="24"/>
          <w:rtl w:val="0"/>
        </w:rPr>
        <w:t xml:space="preserve">（表格可自行延伸）</w:t>
      </w:r>
    </w:p>
    <w:p w:rsidR="00000000" w:rsidDel="00000000" w:rsidP="00000000" w:rsidRDefault="00000000" w:rsidRPr="00000000" w14:paraId="00000148">
      <w:pPr>
        <w:widowControl w:val="0"/>
        <w:jc w:val="center"/>
        <w:rPr>
          <w:rFonts w:ascii="Times New Roman" w:cs="Times New Roman" w:eastAsia="Times New Roman" w:hAnsi="Times New Roman"/>
          <w:b w:val="0"/>
          <w:i w:val="0"/>
          <w:smallCaps w:val="0"/>
          <w:color w:val="000000"/>
          <w:sz w:val="24"/>
          <w:szCs w:val="24"/>
        </w:rPr>
      </w:pPr>
      <w:r w:rsidDel="00000000" w:rsidR="00000000" w:rsidRPr="00000000">
        <w:rPr>
          <w:rtl w:val="0"/>
        </w:rPr>
      </w:r>
    </w:p>
    <w:p w:rsidR="00000000" w:rsidDel="00000000" w:rsidP="00000000" w:rsidRDefault="00000000" w:rsidRPr="00000000" w14:paraId="00000149">
      <w:pPr>
        <w:widowControl w:val="0"/>
        <w:jc w:val="center"/>
        <w:rPr>
          <w:rFonts w:ascii="Gungsuh_MSFontService" w:cs="Gungsuh_MSFontService" w:eastAsia="Gungsuh_MSFontService" w:hAnsi="Gungsuh_MSFontService"/>
          <w:b w:val="0"/>
          <w:i w:val="0"/>
          <w:smallCaps w:val="0"/>
          <w:color w:val="000000"/>
          <w:sz w:val="40"/>
          <w:szCs w:val="40"/>
        </w:rPr>
      </w:pPr>
      <w:r w:rsidDel="00000000" w:rsidR="00000000" w:rsidRPr="00000000">
        <w:rPr/>
        <w:drawing>
          <wp:inline distB="0" distT="0" distL="114300" distR="114300">
            <wp:extent cx="619125" cy="361950"/>
            <wp:effectExtent b="0" l="0" r="0" t="0"/>
            <wp:docPr descr="文字方塊" id="1505255576" name="image3.png"/>
            <a:graphic>
              <a:graphicData uri="http://schemas.openxmlformats.org/drawingml/2006/picture">
                <pic:pic>
                  <pic:nvPicPr>
                    <pic:cNvPr descr="文字方塊" id="0" name="image3.png"/>
                    <pic:cNvPicPr preferRelativeResize="0"/>
                  </pic:nvPicPr>
                  <pic:blipFill>
                    <a:blip r:embed="rId12"/>
                    <a:srcRect b="0" l="0" r="0" t="0"/>
                    <a:stretch>
                      <a:fillRect/>
                    </a:stretch>
                  </pic:blipFill>
                  <pic:spPr>
                    <a:xfrm>
                      <a:off x="0" y="0"/>
                      <a:ext cx="619125" cy="361950"/>
                    </a:xfrm>
                    <a:prstGeom prst="rect"/>
                    <a:ln/>
                  </pic:spPr>
                </pic:pic>
              </a:graphicData>
            </a:graphic>
          </wp:inline>
        </w:drawing>
      </w:r>
      <w:r w:rsidDel="00000000" w:rsidR="00000000" w:rsidRPr="00000000">
        <w:rPr>
          <w:rFonts w:ascii="DFKai-SB" w:cs="DFKai-SB" w:eastAsia="DFKai-SB" w:hAnsi="DFKai-SB"/>
          <w:b w:val="1"/>
          <w:i w:val="0"/>
          <w:smallCaps w:val="0"/>
          <w:color w:val="000000"/>
          <w:sz w:val="40"/>
          <w:szCs w:val="40"/>
          <w:rtl w:val="0"/>
        </w:rPr>
        <w:t xml:space="preserve">臺北市立第一女子高級中學約僱組員甄選</w:t>
      </w:r>
      <w:r w:rsidDel="00000000" w:rsidR="00000000" w:rsidRPr="00000000">
        <w:rPr>
          <w:rFonts w:ascii="Gungsuh_MSFontService" w:cs="Gungsuh_MSFontService" w:eastAsia="Gungsuh_MSFontService" w:hAnsi="Gungsuh_MSFontService"/>
          <w:b w:val="1"/>
          <w:i w:val="0"/>
          <w:smallCaps w:val="0"/>
          <w:color w:val="000000"/>
          <w:sz w:val="40"/>
          <w:szCs w:val="40"/>
          <w:rtl w:val="0"/>
        </w:rPr>
        <w:t xml:space="preserve">身分證影本</w:t>
      </w:r>
      <w:r w:rsidDel="00000000" w:rsidR="00000000" w:rsidRPr="00000000">
        <w:rPr>
          <w:rtl w:val="0"/>
        </w:rPr>
      </w:r>
    </w:p>
    <w:p w:rsidR="00000000" w:rsidDel="00000000" w:rsidP="00000000" w:rsidRDefault="00000000" w:rsidRPr="00000000" w14:paraId="0000014A">
      <w:pPr>
        <w:widowControl w:val="0"/>
        <w:spacing w:before="360" w:lineRule="auto"/>
        <w:rPr>
          <w:rFonts w:ascii="DFKai-SB" w:cs="DFKai-SB" w:eastAsia="DFKai-SB" w:hAnsi="DFKai-SB"/>
          <w:b w:val="0"/>
          <w:i w:val="0"/>
          <w:smallCaps w:val="0"/>
          <w:color w:val="000000"/>
          <w:sz w:val="28"/>
          <w:szCs w:val="28"/>
        </w:rPr>
      </w:pPr>
      <w:r w:rsidDel="00000000" w:rsidR="00000000" w:rsidRPr="00000000">
        <w:rPr>
          <w:rFonts w:ascii="DFKai-SB" w:cs="DFKai-SB" w:eastAsia="DFKai-SB" w:hAnsi="DFKai-SB"/>
          <w:b w:val="0"/>
          <w:i w:val="0"/>
          <w:smallCaps w:val="0"/>
          <w:color w:val="000000"/>
          <w:sz w:val="28"/>
          <w:szCs w:val="28"/>
          <w:rtl w:val="0"/>
        </w:rPr>
        <w:t xml:space="preserve">     姓名：                               報名編號：</w:t>
      </w:r>
    </w:p>
    <w:tbl>
      <w:tblPr>
        <w:tblStyle w:val="Table4"/>
        <w:tblW w:w="8610.0" w:type="dxa"/>
        <w:jc w:val="left"/>
        <w:tblBorders>
          <w:top w:color="000000" w:space="0" w:sz="6" w:val="single"/>
          <w:left w:color="000000" w:space="0" w:sz="6" w:val="single"/>
          <w:bottom w:color="000000" w:space="0" w:sz="6" w:val="single"/>
          <w:right w:color="000000" w:space="0" w:sz="6" w:val="single"/>
          <w:insideH w:color="000000" w:space="0" w:sz="4" w:val="single"/>
          <w:insideV w:color="000000" w:space="0" w:sz="4" w:val="single"/>
        </w:tblBorders>
        <w:tblLayout w:type="fixed"/>
        <w:tblLook w:val="0000"/>
      </w:tblPr>
      <w:tblGrid>
        <w:gridCol w:w="8610"/>
        <w:tblGridChange w:id="0">
          <w:tblGrid>
            <w:gridCol w:w="8610"/>
          </w:tblGrid>
        </w:tblGridChange>
      </w:tblGrid>
      <w:tr>
        <w:trPr>
          <w:cantSplit w:val="0"/>
          <w:trHeight w:val="5445" w:hRule="atLeast"/>
          <w:tblHeader w:val="0"/>
        </w:trPr>
        <w:tc>
          <w:tcPr>
            <w:tcBorders>
              <w:top w:color="000000" w:space="0" w:sz="6" w:val="single"/>
              <w:left w:color="000000" w:space="0" w:sz="6" w:val="single"/>
              <w:bottom w:color="000000" w:space="0" w:sz="6" w:val="single"/>
              <w:right w:color="000000" w:space="0" w:sz="6" w:val="single"/>
            </w:tcBorders>
            <w:tcMar>
              <w:left w:w="90.0" w:type="dxa"/>
              <w:right w:w="105.0" w:type="dxa"/>
            </w:tcMar>
            <w:vAlign w:val="top"/>
          </w:tcPr>
          <w:p w:rsidR="00000000" w:rsidDel="00000000" w:rsidP="00000000" w:rsidRDefault="00000000" w:rsidRPr="00000000" w14:paraId="0000014B">
            <w:pPr>
              <w:widowControl w:val="0"/>
              <w:spacing w:before="180" w:lineRule="auto"/>
              <w:ind w:left="-58" w:right="-139" w:hanging="720"/>
              <w:jc w:val="center"/>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     身分證影本黏貼處</w:t>
            </w:r>
          </w:p>
          <w:p w:rsidR="00000000" w:rsidDel="00000000" w:rsidP="00000000" w:rsidRDefault="00000000" w:rsidRPr="00000000" w14:paraId="0000014C">
            <w:pPr>
              <w:widowControl w:val="0"/>
              <w:ind w:right="1080"/>
              <w:jc w:val="center"/>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         (正面)</w:t>
            </w:r>
          </w:p>
        </w:tc>
      </w:tr>
      <w:tr>
        <w:trPr>
          <w:cantSplit w:val="0"/>
          <w:trHeight w:val="5580" w:hRule="atLeast"/>
          <w:tblHeader w:val="0"/>
        </w:trPr>
        <w:tc>
          <w:tcPr>
            <w:tcBorders>
              <w:top w:color="000000" w:space="0" w:sz="6" w:val="single"/>
              <w:left w:color="000000" w:space="0" w:sz="6" w:val="single"/>
              <w:bottom w:color="000000" w:space="0" w:sz="6" w:val="single"/>
              <w:right w:color="000000" w:space="0" w:sz="6" w:val="single"/>
            </w:tcBorders>
            <w:tcMar>
              <w:left w:w="90.0" w:type="dxa"/>
              <w:right w:w="105.0" w:type="dxa"/>
            </w:tcMar>
            <w:vAlign w:val="top"/>
          </w:tcPr>
          <w:p w:rsidR="00000000" w:rsidDel="00000000" w:rsidP="00000000" w:rsidRDefault="00000000" w:rsidRPr="00000000" w14:paraId="0000014D">
            <w:pPr>
              <w:widowControl w:val="0"/>
              <w:spacing w:before="180" w:lineRule="auto"/>
              <w:ind w:right="1080"/>
              <w:jc w:val="center"/>
              <w:rPr>
                <w:rFonts w:ascii="Gungsuh_MSFontService" w:cs="Gungsuh_MSFontService" w:eastAsia="Gungsuh_MSFontService" w:hAnsi="Gungsuh_MSFontService"/>
                <w:b w:val="0"/>
                <w:i w:val="0"/>
                <w:color w:val="000000"/>
                <w:sz w:val="28"/>
                <w:szCs w:val="28"/>
              </w:rPr>
            </w:pPr>
            <w:r w:rsidDel="00000000" w:rsidR="00000000" w:rsidRPr="00000000">
              <w:rPr>
                <w:rFonts w:ascii="Gungsuh_MSFontService" w:cs="Gungsuh_MSFontService" w:eastAsia="Gungsuh_MSFontService" w:hAnsi="Gungsuh_MSFontService"/>
                <w:b w:val="0"/>
                <w:i w:val="0"/>
                <w:color w:val="000000"/>
                <w:sz w:val="28"/>
                <w:szCs w:val="28"/>
                <w:rtl w:val="0"/>
              </w:rPr>
              <w:t xml:space="preserve">          (反面)</w:t>
            </w:r>
          </w:p>
          <w:p w:rsidR="00000000" w:rsidDel="00000000" w:rsidP="00000000" w:rsidRDefault="00000000" w:rsidRPr="00000000" w14:paraId="0000014E">
            <w:pPr>
              <w:widowControl w:val="0"/>
              <w:ind w:right="1080"/>
              <w:jc w:val="center"/>
              <w:rPr>
                <w:rFonts w:ascii="Times New Roman" w:cs="Times New Roman" w:eastAsia="Times New Roman" w:hAnsi="Times New Roman"/>
                <w:b w:val="0"/>
                <w:i w:val="0"/>
                <w:color w:val="000000"/>
                <w:sz w:val="28"/>
                <w:szCs w:val="28"/>
              </w:rPr>
            </w:pPr>
            <w:r w:rsidDel="00000000" w:rsidR="00000000" w:rsidRPr="00000000">
              <w:rPr>
                <w:rtl w:val="0"/>
              </w:rPr>
            </w:r>
          </w:p>
          <w:p w:rsidR="00000000" w:rsidDel="00000000" w:rsidP="00000000" w:rsidRDefault="00000000" w:rsidRPr="00000000" w14:paraId="0000014F">
            <w:pPr>
              <w:widowControl w:val="0"/>
              <w:ind w:right="1080"/>
              <w:jc w:val="center"/>
              <w:rPr>
                <w:rFonts w:ascii="Times New Roman" w:cs="Times New Roman" w:eastAsia="Times New Roman" w:hAnsi="Times New Roman"/>
                <w:b w:val="0"/>
                <w:i w:val="0"/>
                <w:color w:val="000000"/>
                <w:sz w:val="28"/>
                <w:szCs w:val="28"/>
              </w:rPr>
            </w:pPr>
            <w:r w:rsidDel="00000000" w:rsidR="00000000" w:rsidRPr="00000000">
              <w:rPr>
                <w:rtl w:val="0"/>
              </w:rPr>
            </w:r>
          </w:p>
          <w:p w:rsidR="00000000" w:rsidDel="00000000" w:rsidP="00000000" w:rsidRDefault="00000000" w:rsidRPr="00000000" w14:paraId="00000150">
            <w:pPr>
              <w:widowControl w:val="0"/>
              <w:ind w:right="1080"/>
              <w:jc w:val="center"/>
              <w:rPr>
                <w:rFonts w:ascii="Times New Roman" w:cs="Times New Roman" w:eastAsia="Times New Roman" w:hAnsi="Times New Roman"/>
                <w:b w:val="0"/>
                <w:i w:val="0"/>
                <w:color w:val="000000"/>
                <w:sz w:val="28"/>
                <w:szCs w:val="28"/>
              </w:rPr>
            </w:pPr>
            <w:r w:rsidDel="00000000" w:rsidR="00000000" w:rsidRPr="00000000">
              <w:rPr>
                <w:rtl w:val="0"/>
              </w:rPr>
            </w:r>
          </w:p>
          <w:p w:rsidR="00000000" w:rsidDel="00000000" w:rsidP="00000000" w:rsidRDefault="00000000" w:rsidRPr="00000000" w14:paraId="00000151">
            <w:pPr>
              <w:widowControl w:val="0"/>
              <w:ind w:right="1080"/>
              <w:jc w:val="center"/>
              <w:rPr>
                <w:rFonts w:ascii="Times New Roman" w:cs="Times New Roman" w:eastAsia="Times New Roman" w:hAnsi="Times New Roman"/>
                <w:b w:val="0"/>
                <w:i w:val="0"/>
                <w:color w:val="000000"/>
                <w:sz w:val="28"/>
                <w:szCs w:val="28"/>
              </w:rPr>
            </w:pPr>
            <w:r w:rsidDel="00000000" w:rsidR="00000000" w:rsidRPr="00000000">
              <w:rPr>
                <w:rtl w:val="0"/>
              </w:rPr>
            </w:r>
          </w:p>
          <w:p w:rsidR="00000000" w:rsidDel="00000000" w:rsidP="00000000" w:rsidRDefault="00000000" w:rsidRPr="00000000" w14:paraId="00000152">
            <w:pPr>
              <w:widowControl w:val="0"/>
              <w:ind w:right="1080"/>
              <w:jc w:val="center"/>
              <w:rPr>
                <w:rFonts w:ascii="Times New Roman" w:cs="Times New Roman" w:eastAsia="Times New Roman" w:hAnsi="Times New Roman"/>
                <w:b w:val="0"/>
                <w:i w:val="0"/>
                <w:color w:val="000000"/>
                <w:sz w:val="28"/>
                <w:szCs w:val="28"/>
              </w:rPr>
            </w:pPr>
            <w:r w:rsidDel="00000000" w:rsidR="00000000" w:rsidRPr="00000000">
              <w:rPr>
                <w:rtl w:val="0"/>
              </w:rPr>
            </w:r>
          </w:p>
          <w:p w:rsidR="00000000" w:rsidDel="00000000" w:rsidP="00000000" w:rsidRDefault="00000000" w:rsidRPr="00000000" w14:paraId="00000153">
            <w:pPr>
              <w:widowControl w:val="0"/>
              <w:ind w:right="1080"/>
              <w:jc w:val="center"/>
              <w:rPr>
                <w:rFonts w:ascii="Times New Roman" w:cs="Times New Roman" w:eastAsia="Times New Roman" w:hAnsi="Times New Roman"/>
                <w:b w:val="0"/>
                <w:i w:val="0"/>
                <w:color w:val="000000"/>
                <w:sz w:val="28"/>
                <w:szCs w:val="28"/>
              </w:rPr>
            </w:pPr>
            <w:r w:rsidDel="00000000" w:rsidR="00000000" w:rsidRPr="00000000">
              <w:rPr>
                <w:rtl w:val="0"/>
              </w:rPr>
            </w:r>
          </w:p>
          <w:p w:rsidR="00000000" w:rsidDel="00000000" w:rsidP="00000000" w:rsidRDefault="00000000" w:rsidRPr="00000000" w14:paraId="00000154">
            <w:pPr>
              <w:widowControl w:val="0"/>
              <w:ind w:right="1080"/>
              <w:rPr>
                <w:rFonts w:ascii="Times New Roman" w:cs="Times New Roman" w:eastAsia="Times New Roman" w:hAnsi="Times New Roman"/>
                <w:b w:val="0"/>
                <w:i w:val="0"/>
                <w:color w:val="000000"/>
                <w:sz w:val="22"/>
                <w:szCs w:val="22"/>
              </w:rPr>
            </w:pPr>
            <w:r w:rsidDel="00000000" w:rsidR="00000000" w:rsidRPr="00000000">
              <w:rPr>
                <w:rtl w:val="0"/>
              </w:rPr>
            </w:r>
          </w:p>
          <w:p w:rsidR="00000000" w:rsidDel="00000000" w:rsidP="00000000" w:rsidRDefault="00000000" w:rsidRPr="00000000" w14:paraId="00000155">
            <w:pPr>
              <w:widowControl w:val="0"/>
              <w:ind w:right="1080"/>
              <w:rPr>
                <w:rFonts w:ascii="Times New Roman" w:cs="Times New Roman" w:eastAsia="Times New Roman" w:hAnsi="Times New Roman"/>
                <w:b w:val="0"/>
                <w:i w:val="0"/>
                <w:color w:val="000000"/>
                <w:sz w:val="22"/>
                <w:szCs w:val="22"/>
              </w:rPr>
            </w:pPr>
            <w:r w:rsidDel="00000000" w:rsidR="00000000" w:rsidRPr="00000000">
              <w:rPr>
                <w:rtl w:val="0"/>
              </w:rPr>
            </w:r>
          </w:p>
        </w:tc>
      </w:tr>
    </w:tbl>
    <w:p w:rsidR="00000000" w:rsidDel="00000000" w:rsidP="00000000" w:rsidRDefault="00000000" w:rsidRPr="00000000" w14:paraId="00000156">
      <w:pPr>
        <w:widowControl w:val="0"/>
        <w:spacing w:before="360" w:lineRule="auto"/>
        <w:rPr>
          <w:rFonts w:ascii="DFKai-SB" w:cs="DFKai-SB" w:eastAsia="DFKai-SB" w:hAnsi="DFKai-SB"/>
          <w:b w:val="0"/>
          <w:i w:val="0"/>
          <w:smallCaps w:val="0"/>
          <w:color w:val="000000"/>
          <w:sz w:val="30"/>
          <w:szCs w:val="30"/>
        </w:rPr>
      </w:pPr>
      <w:r w:rsidDel="00000000" w:rsidR="00000000" w:rsidRPr="00000000">
        <w:rPr>
          <w:rFonts w:ascii="DFKai-SB" w:cs="DFKai-SB" w:eastAsia="DFKai-SB" w:hAnsi="DFKai-SB"/>
          <w:b w:val="0"/>
          <w:i w:val="0"/>
          <w:smallCaps w:val="0"/>
          <w:color w:val="000000"/>
          <w:sz w:val="30"/>
          <w:szCs w:val="30"/>
          <w:rtl w:val="0"/>
        </w:rPr>
        <w:t xml:space="preserve">中　華　民　國 112 年  月　　日</w:t>
      </w:r>
    </w:p>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rPr>
          <w:rFonts w:ascii="Verdana" w:cs="Verdana" w:eastAsia="Verdana" w:hAnsi="Verdana"/>
          <w:color w:val="666666"/>
          <w:sz w:val="23"/>
          <w:szCs w:val="23"/>
          <w:highlight w:val="white"/>
        </w:rPr>
      </w:pPr>
      <w:r w:rsidDel="00000000" w:rsidR="00000000" w:rsidRPr="00000000">
        <w:rPr>
          <w:rtl w:val="0"/>
        </w:rPr>
      </w:r>
    </w:p>
    <w:sectPr>
      <w:pgSz w:h="16838" w:w="11906"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DFKai-SB"/>
  <w:font w:name="Times New Roman"/>
  <w:font w:name="Verdana"/>
  <w:font w:name="Gungsuh_MSFontServic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TableGrid">
    <w:name w:val="Table Grid"/>
    <w:basedOn w:val="a1"/>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2.png"/><Relationship Id="rId12" Type="http://schemas.openxmlformats.org/officeDocument/2006/relationships/image" Target="media/image3.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fg.tp.edu.tw/bin/home.php"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sA3MP1G4Tp9wgI/zuAYFJKZUnw==">CgMxLjA4AHIhMS1PVEZwNDBxcGE4MHpMZ1k0SmRNQ3FSb3k0alMzU0Iw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2023-08-02T14:02:00.0000000Z</dcterms:created>
</cp:coreProperties>
</file>