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1E" w:rsidRPr="00F910EA" w:rsidRDefault="00DD021E" w:rsidP="00DD021E">
      <w:pPr>
        <w:snapToGrid w:val="0"/>
        <w:jc w:val="both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【附件九之一】電壓雷射</w:t>
      </w:r>
      <w:r w:rsidRPr="00F910EA">
        <w:rPr>
          <w:rFonts w:ascii="標楷體" w:eastAsia="標楷體" w:hAnsi="標楷體" w:cs="Gungsuh"/>
          <w:b/>
          <w:color w:val="000000" w:themeColor="text1"/>
          <w:sz w:val="26"/>
          <w:szCs w:val="26"/>
        </w:rPr>
        <w:t>X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光風險性評估表</w:t>
      </w:r>
    </w:p>
    <w:p w:rsidR="00DD021E" w:rsidRPr="00F910EA" w:rsidRDefault="00DD021E" w:rsidP="00DD021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  <w:u w:val="single"/>
        </w:rPr>
        <w:t>電壓雷射</w:t>
      </w:r>
      <w:r w:rsidRPr="00F910EA">
        <w:rPr>
          <w:rFonts w:ascii="標楷體" w:eastAsia="標楷體" w:hAnsi="標楷體" w:cs="Gungsuh"/>
          <w:b/>
          <w:color w:val="000000" w:themeColor="text1"/>
          <w:sz w:val="28"/>
          <w:szCs w:val="28"/>
          <w:u w:val="single"/>
        </w:rPr>
        <w:t>X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  <w:u w:val="single"/>
        </w:rPr>
        <w:t>光風險性評估表</w:t>
      </w:r>
    </w:p>
    <w:p w:rsidR="00DD021E" w:rsidRPr="00F910EA" w:rsidRDefault="00DD021E" w:rsidP="00DD021E">
      <w:pPr>
        <w:snapToGrid w:val="0"/>
        <w:jc w:val="both"/>
        <w:rPr>
          <w:rFonts w:ascii="標楷體" w:eastAsia="標楷體" w:hAnsi="標楷體"/>
          <w:b/>
          <w:color w:val="000000" w:themeColor="text1"/>
          <w:sz w:val="32"/>
          <w:szCs w:val="32"/>
        </w:rPr>
      </w:pPr>
    </w:p>
    <w:p w:rsidR="00DD021E" w:rsidRPr="00F910EA" w:rsidRDefault="00DD021E" w:rsidP="00DD021E">
      <w:p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凡涉及運用具危險性設備</w:t>
      </w:r>
      <w:r w:rsidRPr="00F910EA">
        <w:rPr>
          <w:rFonts w:ascii="標楷體" w:eastAsia="標楷體" w:hAnsi="標楷體" w:cs="標楷體" w:hint="eastAsia"/>
          <w:color w:val="000000" w:themeColor="text1"/>
        </w:rPr>
        <w:t>（</w:t>
      </w:r>
      <w:r w:rsidRPr="00F910EA">
        <w:rPr>
          <w:rFonts w:ascii="標楷體" w:eastAsia="標楷體" w:hAnsi="標楷體" w:cs="Gungsuh" w:hint="eastAsia"/>
          <w:color w:val="000000" w:themeColor="text1"/>
        </w:rPr>
        <w:t>設計</w:t>
      </w:r>
      <w:r w:rsidRPr="00F910EA">
        <w:rPr>
          <w:rFonts w:ascii="標楷體" w:eastAsia="標楷體" w:hAnsi="標楷體" w:cs="標楷體" w:hint="eastAsia"/>
          <w:color w:val="000000" w:themeColor="text1"/>
        </w:rPr>
        <w:t>）</w:t>
      </w:r>
      <w:r w:rsidRPr="00F910EA">
        <w:rPr>
          <w:rFonts w:ascii="標楷體" w:eastAsia="標楷體" w:hAnsi="標楷體" w:cs="Gungsuh" w:hint="eastAsia"/>
          <w:color w:val="000000" w:themeColor="text1"/>
        </w:rPr>
        <w:t>或從事潛在有害的或具危險性活動者，皆須檢附此表格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</w:rPr>
        <w:t>（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例如：涉及操作交流電壓超過</w:t>
      </w:r>
      <w:r w:rsidRPr="00F910EA">
        <w:rPr>
          <w:rFonts w:ascii="標楷體" w:eastAsia="標楷體" w:hAnsi="標楷體" w:cs="Gungsuh"/>
          <w:color w:val="000000" w:themeColor="text1"/>
        </w:rPr>
        <w:t>220</w:t>
      </w:r>
      <w:r w:rsidRPr="00F910EA">
        <w:rPr>
          <w:rFonts w:ascii="標楷體" w:eastAsia="標楷體" w:hAnsi="標楷體" w:cs="Gungsuh" w:hint="eastAsia"/>
          <w:color w:val="000000" w:themeColor="text1"/>
        </w:rPr>
        <w:t>伏特、直流電壓超過</w:t>
      </w:r>
      <w:r w:rsidRPr="00F910EA">
        <w:rPr>
          <w:rFonts w:ascii="標楷體" w:eastAsia="標楷體" w:hAnsi="標楷體" w:cs="Gungsuh"/>
          <w:color w:val="000000" w:themeColor="text1"/>
        </w:rPr>
        <w:t>36</w:t>
      </w:r>
      <w:r w:rsidRPr="00F910EA">
        <w:rPr>
          <w:rFonts w:ascii="標楷體" w:eastAsia="標楷體" w:hAnsi="標楷體" w:cs="Gungsuh" w:hint="eastAsia"/>
          <w:color w:val="000000" w:themeColor="text1"/>
        </w:rPr>
        <w:t>伏特、雷射裝置或</w:t>
      </w:r>
      <w:r w:rsidRPr="00F910EA">
        <w:rPr>
          <w:rFonts w:ascii="標楷體" w:eastAsia="標楷體" w:hAnsi="標楷體" w:cs="Gungsuh"/>
          <w:color w:val="000000" w:themeColor="text1"/>
        </w:rPr>
        <w:t>X</w:t>
      </w:r>
      <w:r w:rsidRPr="00F910EA">
        <w:rPr>
          <w:rFonts w:ascii="標楷體" w:eastAsia="標楷體" w:hAnsi="標楷體" w:cs="Gungsuh" w:hint="eastAsia"/>
          <w:color w:val="000000" w:themeColor="text1"/>
        </w:rPr>
        <w:t>光等實驗作品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</w:rPr>
        <w:t>）</w:t>
      </w:r>
      <w:proofErr w:type="gramEnd"/>
    </w:p>
    <w:p w:rsidR="00DD021E" w:rsidRPr="00F910EA" w:rsidRDefault="00DD021E" w:rsidP="00DD021E">
      <w:p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【此表格必須於實驗進行前填妥】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</w:rPr>
      </w:pPr>
    </w:p>
    <w:p w:rsidR="00DD021E" w:rsidRPr="00F910EA" w:rsidRDefault="00DD021E" w:rsidP="00DD021E">
      <w:pPr>
        <w:snapToGrid w:val="0"/>
        <w:ind w:firstLine="284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學生姓名：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           </w:t>
      </w:r>
      <w:r w:rsidRPr="00F910EA">
        <w:rPr>
          <w:rFonts w:ascii="標楷體" w:eastAsia="標楷體" w:hAnsi="標楷體" w:cs="Gungsuh" w:hint="eastAsia"/>
          <w:color w:val="000000" w:themeColor="text1"/>
        </w:rPr>
        <w:t>就讀學校：</w:t>
      </w:r>
      <w:r w:rsidRPr="00F910EA">
        <w:rPr>
          <w:rFonts w:ascii="標楷體" w:eastAsia="標楷體" w:hAnsi="標楷體" w:cs="Gungsuh"/>
          <w:color w:val="000000" w:themeColor="text1"/>
        </w:rPr>
        <w:t>__________________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</w:t>
      </w:r>
      <w:r w:rsidRPr="00F910EA">
        <w:rPr>
          <w:rFonts w:ascii="標楷體" w:eastAsia="標楷體" w:hAnsi="標楷體"/>
          <w:color w:val="000000" w:themeColor="text1"/>
        </w:rPr>
        <w:t xml:space="preserve">                                  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284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作品名稱：</w:t>
      </w:r>
      <w:r w:rsidRPr="00F910EA">
        <w:rPr>
          <w:rFonts w:ascii="標楷體" w:eastAsia="標楷體" w:hAnsi="標楷體" w:cs="Gungsuh"/>
          <w:color w:val="000000" w:themeColor="text1"/>
        </w:rPr>
        <w:t>_____________________________________________</w:t>
      </w:r>
      <w:r w:rsidRPr="00F910EA">
        <w:rPr>
          <w:rFonts w:ascii="標楷體" w:eastAsia="標楷體" w:hAnsi="標楷體"/>
          <w:color w:val="000000" w:themeColor="text1"/>
          <w:u w:val="single"/>
        </w:rPr>
        <w:t xml:space="preserve">                                                         </w:t>
      </w:r>
      <w:r w:rsidRPr="00F910EA">
        <w:rPr>
          <w:rFonts w:ascii="標楷體" w:eastAsia="標楷體" w:hAnsi="標楷體"/>
          <w:color w:val="000000" w:themeColor="text1"/>
        </w:rPr>
        <w:t xml:space="preserve">                             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numPr>
          <w:ilvl w:val="0"/>
          <w:numId w:val="2"/>
        </w:num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列出所有運用之具風險性之活動、設備</w:t>
      </w:r>
      <w:r w:rsidRPr="00F910EA">
        <w:rPr>
          <w:rFonts w:ascii="標楷體" w:eastAsia="標楷體" w:hAnsi="標楷體" w:cs="標楷體" w:hint="eastAsia"/>
          <w:color w:val="000000" w:themeColor="text1"/>
        </w:rPr>
        <w:t>（</w:t>
      </w:r>
      <w:r w:rsidRPr="00F910EA">
        <w:rPr>
          <w:rFonts w:ascii="標楷體" w:eastAsia="標楷體" w:hAnsi="標楷體" w:cs="Gungsuh" w:hint="eastAsia"/>
          <w:color w:val="000000" w:themeColor="text1"/>
        </w:rPr>
        <w:t>設計</w:t>
      </w:r>
      <w:r w:rsidRPr="00F910EA">
        <w:rPr>
          <w:rFonts w:ascii="標楷體" w:eastAsia="標楷體" w:hAnsi="標楷體" w:cs="標楷體" w:hint="eastAsia"/>
          <w:color w:val="000000" w:themeColor="text1"/>
        </w:rPr>
        <w:t>）；</w:t>
      </w:r>
      <w:r w:rsidRPr="00F910EA">
        <w:rPr>
          <w:rFonts w:ascii="標楷體" w:eastAsia="標楷體" w:hAnsi="標楷體" w:cs="Gungsuh" w:hint="eastAsia"/>
          <w:color w:val="000000" w:themeColor="text1"/>
        </w:rPr>
        <w:t>須包含使用電壓數值或雷射等級。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numPr>
          <w:ilvl w:val="0"/>
          <w:numId w:val="2"/>
        </w:num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標示、敘明並評估此作品所涉及之風險及危險性。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numPr>
          <w:ilvl w:val="0"/>
          <w:numId w:val="2"/>
        </w:num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描述採取何種預防措施與實驗過程以降低風險及危險性。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numPr>
          <w:ilvl w:val="0"/>
          <w:numId w:val="2"/>
        </w:num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列出安全資訊之來源。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/>
          <w:color w:val="000000" w:themeColor="text1"/>
          <w:u w:val="single"/>
        </w:rPr>
      </w:pPr>
    </w:p>
    <w:p w:rsidR="00DD021E" w:rsidRPr="00F910EA" w:rsidRDefault="00DD021E" w:rsidP="00DD021E">
      <w:pPr>
        <w:numPr>
          <w:ilvl w:val="0"/>
          <w:numId w:val="2"/>
        </w:num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以下由具相關資格證照之研究人員、主管人員填寫：</w:t>
      </w:r>
    </w:p>
    <w:p w:rsidR="00DD021E" w:rsidRPr="00F910EA" w:rsidRDefault="00DD021E" w:rsidP="00DD021E">
      <w:pPr>
        <w:snapToGrid w:val="0"/>
        <w:spacing w:line="276" w:lineRule="auto"/>
        <w:ind w:left="425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本人同意上述危險性評估與安全預防措施及程序，並證明本人熟知學生研究過程並將直接監督其實驗操作。</w:t>
      </w:r>
    </w:p>
    <w:p w:rsidR="00DD021E" w:rsidRPr="00F910EA" w:rsidRDefault="00DD021E" w:rsidP="00DD021E">
      <w:pPr>
        <w:snapToGrid w:val="0"/>
        <w:spacing w:line="276" w:lineRule="auto"/>
        <w:jc w:val="both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/>
          <w:color w:val="000000" w:themeColor="text1"/>
          <w:sz w:val="23"/>
          <w:szCs w:val="23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學校；指導教師簽名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     </w:t>
      </w:r>
      <w:r w:rsidRPr="00F910EA">
        <w:rPr>
          <w:rFonts w:ascii="標楷體" w:eastAsia="標楷體" w:hAnsi="標楷體" w:cs="標楷體" w:hint="eastAsia"/>
          <w:color w:val="000000" w:themeColor="text1"/>
          <w:u w:val="single"/>
        </w:rPr>
        <w:t xml:space="preserve"> 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>________________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</w:t>
      </w:r>
    </w:p>
    <w:p w:rsidR="00DD021E" w:rsidRPr="00F910EA" w:rsidRDefault="00DD021E" w:rsidP="00DD021E">
      <w:pPr>
        <w:snapToGrid w:val="0"/>
        <w:spacing w:line="276" w:lineRule="auto"/>
        <w:ind w:firstLine="567"/>
        <w:jc w:val="both"/>
        <w:rPr>
          <w:rFonts w:ascii="標楷體" w:eastAsia="標楷體" w:hAnsi="標楷體" w:cs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jc w:val="both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/>
          <w:color w:val="000000" w:themeColor="text1"/>
          <w:sz w:val="23"/>
          <w:szCs w:val="23"/>
        </w:rPr>
        <w:t>□</w:t>
      </w:r>
      <w:r w:rsidRPr="00F910EA">
        <w:rPr>
          <w:rFonts w:ascii="標楷體" w:eastAsia="標楷體" w:hAnsi="標楷體" w:cs="標楷體" w:hint="eastAsia"/>
          <w:color w:val="000000" w:themeColor="text1"/>
        </w:rPr>
        <w:t>大學或研究機構</w:t>
      </w:r>
      <w:proofErr w:type="gramStart"/>
      <w:r w:rsidRPr="00F910EA">
        <w:rPr>
          <w:rFonts w:ascii="標楷體" w:eastAsia="標楷體" w:hAnsi="標楷體" w:cs="標楷體" w:hint="eastAsia"/>
          <w:color w:val="000000" w:themeColor="text1"/>
          <w:vertAlign w:val="superscript"/>
        </w:rPr>
        <w:t>＊</w:t>
      </w:r>
      <w:proofErr w:type="gramEnd"/>
      <w:r w:rsidRPr="00F910EA">
        <w:rPr>
          <w:rFonts w:ascii="標楷體" w:eastAsia="標楷體" w:hAnsi="標楷體" w:cs="標楷體" w:hint="eastAsia"/>
          <w:color w:val="000000" w:themeColor="text1"/>
        </w:rPr>
        <w:t>；教授或研究員簽名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</w:t>
      </w:r>
      <w:r w:rsidRPr="00F910EA">
        <w:rPr>
          <w:rFonts w:ascii="標楷體" w:eastAsia="標楷體" w:hAnsi="標楷體" w:cs="標楷體" w:hint="eastAsia"/>
          <w:color w:val="000000" w:themeColor="text1"/>
          <w:u w:val="single"/>
        </w:rPr>
        <w:t xml:space="preserve"> </w:t>
      </w:r>
      <w:r w:rsidRPr="00F910EA">
        <w:rPr>
          <w:rFonts w:ascii="標楷體" w:eastAsia="標楷體" w:hAnsi="標楷體" w:cs="標楷體" w:hint="eastAsia"/>
          <w:color w:val="000000" w:themeColor="text1"/>
        </w:rPr>
        <w:t>日期：</w:t>
      </w:r>
      <w:r w:rsidRPr="00F910EA">
        <w:rPr>
          <w:rFonts w:ascii="標楷體" w:eastAsia="標楷體" w:hAnsi="標楷體" w:cs="標楷體"/>
          <w:color w:val="000000" w:themeColor="text1"/>
        </w:rPr>
        <w:t xml:space="preserve">_________________  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 w:cs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284"/>
        <w:jc w:val="both"/>
        <w:rPr>
          <w:rFonts w:ascii="標楷體" w:eastAsia="標楷體" w:hAnsi="標楷體" w:cs="標楷體"/>
          <w:color w:val="000000" w:themeColor="text1"/>
          <w:u w:val="single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服務機關：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    </w:t>
      </w:r>
      <w:r w:rsidRPr="00F910EA">
        <w:rPr>
          <w:rFonts w:ascii="標楷體" w:eastAsia="標楷體" w:hAnsi="標楷體" w:cs="標楷體" w:hint="eastAsia"/>
          <w:color w:val="000000" w:themeColor="text1"/>
        </w:rPr>
        <w:t>（請蓋系所戳章）電話：</w:t>
      </w:r>
      <w:r w:rsidRPr="00F910EA">
        <w:rPr>
          <w:rFonts w:ascii="標楷體" w:eastAsia="標楷體" w:hAnsi="標楷體" w:cs="標楷體"/>
          <w:color w:val="000000" w:themeColor="text1"/>
          <w:u w:val="single"/>
        </w:rPr>
        <w:t xml:space="preserve">                   </w:t>
      </w:r>
    </w:p>
    <w:p w:rsidR="00DD021E" w:rsidRPr="00F910EA" w:rsidRDefault="00DD021E" w:rsidP="00DD021E">
      <w:pPr>
        <w:snapToGrid w:val="0"/>
        <w:ind w:firstLine="567"/>
        <w:jc w:val="both"/>
        <w:rPr>
          <w:rFonts w:ascii="標楷體" w:eastAsia="標楷體" w:hAnsi="標楷體" w:cs="標楷體"/>
          <w:color w:val="000000" w:themeColor="text1"/>
          <w:u w:val="single"/>
        </w:rPr>
      </w:pPr>
    </w:p>
    <w:p w:rsidR="00DD021E" w:rsidRPr="00F910EA" w:rsidRDefault="00DD021E" w:rsidP="00DD021E">
      <w:pPr>
        <w:snapToGrid w:val="0"/>
        <w:ind w:firstLine="284"/>
        <w:jc w:val="both"/>
        <w:rPr>
          <w:rFonts w:ascii="標楷體" w:eastAsia="標楷體" w:hAnsi="標楷體" w:cs="標楷體"/>
          <w:color w:val="000000" w:themeColor="text1"/>
        </w:rPr>
      </w:pPr>
      <w:r w:rsidRPr="00F910EA">
        <w:rPr>
          <w:rFonts w:ascii="標楷體" w:eastAsia="標楷體" w:hAnsi="標楷體" w:cs="標楷體" w:hint="eastAsia"/>
          <w:color w:val="000000" w:themeColor="text1"/>
        </w:rPr>
        <w:t>地址：</w:t>
      </w:r>
      <w:r w:rsidRPr="00F910EA">
        <w:rPr>
          <w:rFonts w:ascii="標楷體" w:eastAsia="標楷體" w:hAnsi="標楷體" w:cs="標楷體"/>
          <w:color w:val="000000" w:themeColor="text1"/>
        </w:rPr>
        <w:t xml:space="preserve">______________________________________________________________________                                                                                       </w:t>
      </w:r>
    </w:p>
    <w:p w:rsidR="00DD021E" w:rsidRPr="00F910EA" w:rsidRDefault="00DD021E" w:rsidP="00DD021E">
      <w:pPr>
        <w:snapToGrid w:val="0"/>
        <w:ind w:left="526" w:hanging="240"/>
        <w:jc w:val="both"/>
        <w:rPr>
          <w:rFonts w:ascii="標楷體" w:eastAsia="標楷體" w:hAnsi="標楷體"/>
          <w:color w:val="000000" w:themeColor="text1"/>
        </w:rPr>
      </w:pP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＊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實驗涉及雷射，</w:t>
      </w:r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均須符合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國家標準檢驗局</w:t>
      </w:r>
      <w:r w:rsidRPr="00F910EA">
        <w:rPr>
          <w:rFonts w:ascii="標楷體" w:eastAsia="標楷體" w:hAnsi="標楷體" w:cs="Gungsuh"/>
          <w:color w:val="000000" w:themeColor="text1"/>
        </w:rPr>
        <w:t>CNS 11640</w:t>
      </w:r>
      <w:r w:rsidRPr="00F910EA">
        <w:rPr>
          <w:rFonts w:ascii="標楷體" w:eastAsia="標楷體" w:hAnsi="標楷體" w:cs="Gungsuh" w:hint="eastAsia"/>
          <w:color w:val="000000" w:themeColor="text1"/>
        </w:rPr>
        <w:t>雷射安全使用標準、行政院原子能委員會規範及國際標準</w:t>
      </w:r>
      <w:proofErr w:type="spellStart"/>
      <w:r w:rsidRPr="00F910EA">
        <w:rPr>
          <w:rFonts w:ascii="標楷體" w:eastAsia="標楷體" w:hAnsi="標楷體" w:cs="Gungsuh"/>
          <w:color w:val="000000" w:themeColor="text1"/>
        </w:rPr>
        <w:t>IEC</w:t>
      </w:r>
      <w:proofErr w:type="spellEnd"/>
      <w:r w:rsidRPr="00F910EA">
        <w:rPr>
          <w:rFonts w:ascii="標楷體" w:eastAsia="標楷體" w:hAnsi="標楷體" w:cs="Gungsuh"/>
          <w:color w:val="000000" w:themeColor="text1"/>
        </w:rPr>
        <w:t xml:space="preserve"> 60825</w:t>
      </w:r>
      <w:r w:rsidRPr="00F910EA">
        <w:rPr>
          <w:rFonts w:ascii="標楷體" w:eastAsia="標楷體" w:hAnsi="標楷體" w:cs="Gungsuh" w:hint="eastAsia"/>
          <w:color w:val="000000" w:themeColor="text1"/>
        </w:rPr>
        <w:t>規範。</w:t>
      </w:r>
    </w:p>
    <w:p w:rsidR="000606A6" w:rsidRPr="006A5653" w:rsidRDefault="00DD021E" w:rsidP="00DD021E">
      <w:proofErr w:type="gramStart"/>
      <w:r w:rsidRPr="00F910EA">
        <w:rPr>
          <w:rFonts w:ascii="標楷體" w:eastAsia="標楷體" w:hAnsi="標楷體" w:cs="Gungsuh" w:hint="eastAsia"/>
          <w:color w:val="000000" w:themeColor="text1"/>
        </w:rPr>
        <w:t>＊</w:t>
      </w:r>
      <w:proofErr w:type="gramEnd"/>
      <w:r w:rsidRPr="00F910EA">
        <w:rPr>
          <w:rFonts w:ascii="標楷體" w:eastAsia="標楷體" w:hAnsi="標楷體" w:cs="Gungsuh" w:hint="eastAsia"/>
          <w:color w:val="000000" w:themeColor="text1"/>
        </w:rPr>
        <w:t>實驗涉及高電壓者，須符合我國電力規範、電工法規及電器安全規範。</w:t>
      </w:r>
      <w:bookmarkStart w:id="0" w:name="_GoBack"/>
      <w:bookmarkEnd w:id="0"/>
    </w:p>
    <w:sectPr w:rsidR="000606A6" w:rsidRPr="006A5653" w:rsidSect="003E5CED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2D" w:rsidRDefault="002F642D" w:rsidP="003E5CED">
      <w:r>
        <w:separator/>
      </w:r>
    </w:p>
  </w:endnote>
  <w:endnote w:type="continuationSeparator" w:id="0">
    <w:p w:rsidR="002F642D" w:rsidRDefault="002F642D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28" w:rsidRDefault="002A6728">
    <w:pPr>
      <w:tabs>
        <w:tab w:val="center" w:pos="4153"/>
        <w:tab w:val="right" w:pos="8306"/>
      </w:tabs>
      <w:ind w:right="360" w:firstLine="360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2D" w:rsidRDefault="002F642D" w:rsidP="003E5CED">
      <w:r>
        <w:separator/>
      </w:r>
    </w:p>
  </w:footnote>
  <w:footnote w:type="continuationSeparator" w:id="0">
    <w:p w:rsidR="002F642D" w:rsidRDefault="002F642D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71D"/>
    <w:multiLevelType w:val="multilevel"/>
    <w:tmpl w:val="EDF8E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2A6728"/>
    <w:rsid w:val="002F642D"/>
    <w:rsid w:val="00394588"/>
    <w:rsid w:val="003E087B"/>
    <w:rsid w:val="003E5CED"/>
    <w:rsid w:val="00627598"/>
    <w:rsid w:val="006666C6"/>
    <w:rsid w:val="006A5653"/>
    <w:rsid w:val="00773111"/>
    <w:rsid w:val="00AD47AE"/>
    <w:rsid w:val="00DD021E"/>
    <w:rsid w:val="00ED4DFB"/>
    <w:rsid w:val="00F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1">
    <w:name w:val="樣式11"/>
    <w:basedOn w:val="a1"/>
    <w:rsid w:val="002A6728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10">
    <w:name w:val="樣式10"/>
    <w:basedOn w:val="a1"/>
    <w:rsid w:val="00773111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9">
    <w:name w:val="樣式9"/>
    <w:basedOn w:val="a1"/>
    <w:rsid w:val="006A565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2023-12-29T07:56:00Z</dcterms:created>
  <dcterms:modified xsi:type="dcterms:W3CDTF">2024-01-04T01:17:00Z</dcterms:modified>
</cp:coreProperties>
</file>