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5BA7" w14:textId="77777777" w:rsidR="007C5C5C" w:rsidRPr="00B90A96" w:rsidRDefault="00751062">
      <w:pPr>
        <w:jc w:val="center"/>
      </w:pPr>
      <w:r w:rsidRPr="00B90A96">
        <w:rPr>
          <w:rFonts w:eastAsia="標楷體" w:hint="eastAsia"/>
          <w:sz w:val="36"/>
        </w:rPr>
        <w:t>臺北市立第一女子高級中學</w:t>
      </w:r>
      <w:r w:rsidRPr="00B90A96">
        <w:rPr>
          <w:rFonts w:eastAsia="標楷體" w:hint="eastAsia"/>
          <w:sz w:val="36"/>
        </w:rPr>
        <w:t>1</w:t>
      </w:r>
      <w:r w:rsidR="0021440D" w:rsidRPr="00B90A96">
        <w:rPr>
          <w:rFonts w:eastAsia="標楷體"/>
          <w:sz w:val="36"/>
        </w:rPr>
        <w:t>12</w:t>
      </w:r>
      <w:r w:rsidRPr="00B90A96">
        <w:rPr>
          <w:rFonts w:eastAsia="標楷體" w:hint="eastAsia"/>
          <w:sz w:val="36"/>
        </w:rPr>
        <w:t>年度事務組長甄選簡章</w:t>
      </w:r>
    </w:p>
    <w:p w14:paraId="253CE997" w14:textId="77777777" w:rsidR="007C5C5C" w:rsidRPr="00B90A96" w:rsidRDefault="00EF096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職系：綜合行政職系。</w:t>
      </w:r>
    </w:p>
    <w:p w14:paraId="2CDA0A1E" w14:textId="77777777" w:rsidR="007C5C5C" w:rsidRPr="00B90A96" w:rsidRDefault="00EF096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職稱：事務組長。</w:t>
      </w:r>
    </w:p>
    <w:p w14:paraId="43C2E695" w14:textId="7E985B10" w:rsidR="007C5C5C" w:rsidRPr="00B90A96" w:rsidRDefault="00EF0960" w:rsidP="00605BCF">
      <w:pPr>
        <w:pStyle w:val="ab"/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甄選名額：1名</w:t>
      </w:r>
      <w:r w:rsidR="00D453FB" w:rsidRPr="00B90A96">
        <w:rPr>
          <w:rFonts w:ascii="標楷體" w:eastAsia="標楷體" w:hAnsi="標楷體" w:hint="eastAsia"/>
          <w:szCs w:val="20"/>
        </w:rPr>
        <w:t>（11</w:t>
      </w:r>
      <w:r w:rsidR="0021440D" w:rsidRPr="00B90A96">
        <w:rPr>
          <w:rFonts w:ascii="標楷體" w:eastAsia="標楷體" w:hAnsi="標楷體" w:hint="eastAsia"/>
          <w:szCs w:val="20"/>
        </w:rPr>
        <w:t>2</w:t>
      </w:r>
      <w:r w:rsidR="00D453FB" w:rsidRPr="00B90A96">
        <w:rPr>
          <w:rFonts w:ascii="標楷體" w:eastAsia="標楷體" w:hAnsi="標楷體" w:hint="eastAsia"/>
          <w:szCs w:val="20"/>
        </w:rPr>
        <w:t>年1</w:t>
      </w:r>
      <w:r w:rsidR="00F231D6" w:rsidRPr="00B90A96">
        <w:rPr>
          <w:rFonts w:ascii="標楷體" w:eastAsia="標楷體" w:hAnsi="標楷體" w:hint="eastAsia"/>
          <w:szCs w:val="20"/>
        </w:rPr>
        <w:t>1</w:t>
      </w:r>
      <w:r w:rsidR="00D453FB" w:rsidRPr="00B90A96">
        <w:rPr>
          <w:rFonts w:ascii="標楷體" w:eastAsia="標楷體" w:hAnsi="標楷體" w:hint="eastAsia"/>
          <w:szCs w:val="20"/>
        </w:rPr>
        <w:t>月</w:t>
      </w:r>
      <w:r w:rsidR="00F231D6" w:rsidRPr="00B90A96">
        <w:rPr>
          <w:rFonts w:ascii="標楷體" w:eastAsia="標楷體" w:hAnsi="標楷體" w:hint="eastAsia"/>
          <w:szCs w:val="20"/>
        </w:rPr>
        <w:t>15</w:t>
      </w:r>
      <w:r w:rsidR="00D453FB" w:rsidRPr="00B90A96">
        <w:rPr>
          <w:rFonts w:ascii="標楷體" w:eastAsia="標楷體" w:hAnsi="標楷體" w:hint="eastAsia"/>
          <w:szCs w:val="20"/>
        </w:rPr>
        <w:t>日出缺）</w:t>
      </w:r>
      <w:r w:rsidRPr="00B90A96">
        <w:rPr>
          <w:rFonts w:ascii="標楷體" w:eastAsia="標楷體" w:hAnsi="標楷體"/>
        </w:rPr>
        <w:t>，備取1~2名</w:t>
      </w:r>
      <w:r w:rsidR="00D453FB" w:rsidRPr="00B90A96">
        <w:rPr>
          <w:rFonts w:ascii="標楷體" w:eastAsia="標楷體" w:hAnsi="標楷體" w:hint="eastAsia"/>
          <w:szCs w:val="20"/>
        </w:rPr>
        <w:t>(備取人員備取期間自甄審結果確定之翌日起算3個月)</w:t>
      </w:r>
      <w:r w:rsidR="00D453FB" w:rsidRPr="00B90A96">
        <w:rPr>
          <w:rFonts w:ascii="標楷體" w:eastAsia="標楷體" w:hAnsi="標楷體"/>
        </w:rPr>
        <w:t xml:space="preserve"> 。</w:t>
      </w:r>
    </w:p>
    <w:p w14:paraId="2714B91F" w14:textId="7F08073A" w:rsidR="007C5C5C" w:rsidRPr="00B90A96" w:rsidRDefault="00EF0960">
      <w:pPr>
        <w:numPr>
          <w:ilvl w:val="0"/>
          <w:numId w:val="1"/>
        </w:numPr>
        <w:spacing w:line="400" w:lineRule="exact"/>
      </w:pPr>
      <w:r w:rsidRPr="00B90A96">
        <w:rPr>
          <w:rFonts w:ascii="標楷體" w:eastAsia="標楷體" w:hAnsi="標楷體"/>
        </w:rPr>
        <w:t>公告期間：</w:t>
      </w:r>
      <w:r w:rsidRPr="00B90A96">
        <w:rPr>
          <w:rFonts w:ascii="標楷體" w:eastAsia="標楷體" w:hAnsi="標楷體"/>
          <w:kern w:val="0"/>
        </w:rPr>
        <w:t>自即日起</w:t>
      </w:r>
      <w:r w:rsidRPr="00B90A96">
        <w:rPr>
          <w:rFonts w:ascii="標楷體" w:eastAsia="標楷體" w:hAnsi="標楷體"/>
        </w:rPr>
        <w:t>至1</w:t>
      </w:r>
      <w:r w:rsidR="0021440D" w:rsidRPr="00B90A96">
        <w:rPr>
          <w:rFonts w:ascii="標楷體" w:eastAsia="標楷體" w:hAnsi="標楷體"/>
        </w:rPr>
        <w:t>1</w:t>
      </w:r>
      <w:r w:rsidR="000C7F29" w:rsidRPr="00B90A96">
        <w:rPr>
          <w:rFonts w:ascii="標楷體" w:eastAsia="標楷體" w:hAnsi="標楷體" w:hint="eastAsia"/>
        </w:rPr>
        <w:t>2</w:t>
      </w:r>
      <w:r w:rsidRPr="00B90A96">
        <w:rPr>
          <w:rFonts w:ascii="標楷體" w:eastAsia="標楷體" w:hAnsi="標楷體"/>
        </w:rPr>
        <w:t>年</w:t>
      </w:r>
      <w:r w:rsidR="000C7F29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1</w:t>
      </w:r>
      <w:r w:rsidRPr="00B90A96">
        <w:rPr>
          <w:rFonts w:ascii="標楷體" w:eastAsia="標楷體" w:hAnsi="標楷體"/>
        </w:rPr>
        <w:t>月</w:t>
      </w:r>
      <w:r w:rsidR="00674448" w:rsidRPr="00B90A96">
        <w:rPr>
          <w:rFonts w:ascii="標楷體" w:eastAsia="標楷體" w:hAnsi="標楷體" w:hint="eastAsia"/>
        </w:rPr>
        <w:t>2</w:t>
      </w:r>
      <w:r w:rsidR="000A0E68">
        <w:rPr>
          <w:rFonts w:ascii="標楷體" w:eastAsia="標楷體" w:hAnsi="標楷體" w:hint="eastAsia"/>
        </w:rPr>
        <w:t>6</w:t>
      </w:r>
      <w:r w:rsidRPr="00B90A96">
        <w:rPr>
          <w:rFonts w:ascii="標楷體" w:eastAsia="標楷體" w:hAnsi="標楷體"/>
        </w:rPr>
        <w:t>日</w:t>
      </w:r>
      <w:r w:rsidR="000C7F29" w:rsidRPr="00B90A96">
        <w:rPr>
          <w:rFonts w:ascii="標楷體" w:eastAsia="標楷體" w:hAnsi="標楷體" w:hint="eastAsia"/>
        </w:rPr>
        <w:t>止。</w:t>
      </w:r>
    </w:p>
    <w:p w14:paraId="610EAFAE" w14:textId="77777777" w:rsidR="007C5C5C" w:rsidRPr="00B90A96" w:rsidRDefault="00EF0960">
      <w:pPr>
        <w:numPr>
          <w:ilvl w:val="0"/>
          <w:numId w:val="1"/>
        </w:numPr>
        <w:tabs>
          <w:tab w:val="left" w:pos="480"/>
        </w:tabs>
        <w:spacing w:line="400" w:lineRule="exact"/>
        <w:ind w:left="1638" w:hanging="1638"/>
      </w:pPr>
      <w:r w:rsidRPr="00B90A96">
        <w:rPr>
          <w:rFonts w:eastAsia="標楷體" w:cs="標楷體"/>
        </w:rPr>
        <w:t>工作項目：</w:t>
      </w:r>
    </w:p>
    <w:p w14:paraId="0B7682C0" w14:textId="77777777" w:rsidR="007C5C5C" w:rsidRPr="00B90A96" w:rsidRDefault="006E57F6" w:rsidP="000C7F29">
      <w:pPr>
        <w:pStyle w:val="ab"/>
        <w:numPr>
          <w:ilvl w:val="0"/>
          <w:numId w:val="12"/>
        </w:numPr>
        <w:spacing w:line="400" w:lineRule="exact"/>
      </w:pPr>
      <w:r w:rsidRPr="00B90A96">
        <w:rPr>
          <w:rFonts w:ascii="標楷體" w:eastAsia="標楷體" w:hAnsi="標楷體" w:hint="eastAsia"/>
        </w:rPr>
        <w:t>辦理工程、財物、勞務等招標及發包採購、</w:t>
      </w:r>
      <w:r w:rsidR="00B46AE4" w:rsidRPr="00B90A96">
        <w:rPr>
          <w:rFonts w:ascii="標楷體" w:eastAsia="標楷體" w:hAnsi="標楷體" w:hint="eastAsia"/>
          <w:lang w:eastAsia="zh-HK"/>
        </w:rPr>
        <w:t>履約管理等</w:t>
      </w:r>
      <w:r w:rsidRPr="00B90A96">
        <w:rPr>
          <w:rFonts w:ascii="標楷體" w:eastAsia="標楷體" w:hAnsi="標楷體" w:hint="eastAsia"/>
        </w:rPr>
        <w:t>事項。</w:t>
      </w:r>
    </w:p>
    <w:p w14:paraId="5C82BFBD" w14:textId="77777777" w:rsidR="007C5C5C" w:rsidRPr="00B90A96" w:rsidRDefault="006E57F6" w:rsidP="000C7F29">
      <w:pPr>
        <w:pStyle w:val="ab"/>
        <w:numPr>
          <w:ilvl w:val="0"/>
          <w:numId w:val="12"/>
        </w:numPr>
        <w:spacing w:line="400" w:lineRule="exact"/>
      </w:pPr>
      <w:r w:rsidRPr="00B90A96">
        <w:rPr>
          <w:rFonts w:ascii="標楷體" w:eastAsia="標楷體" w:hAnsi="標楷體" w:hint="eastAsia"/>
        </w:rPr>
        <w:t>辦理校園場地開放、租借及各項設備維護</w:t>
      </w:r>
      <w:r w:rsidR="00B46AE4" w:rsidRPr="00B90A96">
        <w:rPr>
          <w:rFonts w:ascii="標楷體" w:eastAsia="標楷體" w:hAnsi="標楷體" w:hint="eastAsia"/>
        </w:rPr>
        <w:t>、</w:t>
      </w:r>
      <w:r w:rsidRPr="00B90A96">
        <w:rPr>
          <w:rFonts w:ascii="標楷體" w:eastAsia="標楷體" w:hAnsi="標楷體" w:hint="eastAsia"/>
        </w:rPr>
        <w:t>修繕</w:t>
      </w:r>
      <w:r w:rsidR="00B46AE4" w:rsidRPr="00B90A96">
        <w:rPr>
          <w:rFonts w:ascii="標楷體" w:eastAsia="標楷體" w:hAnsi="標楷體" w:hint="eastAsia"/>
          <w:lang w:eastAsia="zh-HK"/>
        </w:rPr>
        <w:t>及門房管理等</w:t>
      </w:r>
      <w:r w:rsidRPr="00B90A96">
        <w:rPr>
          <w:rFonts w:ascii="標楷體" w:eastAsia="標楷體" w:hAnsi="標楷體" w:hint="eastAsia"/>
        </w:rPr>
        <w:t>事宜。</w:t>
      </w:r>
    </w:p>
    <w:p w14:paraId="1F029426" w14:textId="77777777" w:rsidR="00134233" w:rsidRPr="00B90A96" w:rsidRDefault="006E57F6" w:rsidP="000C7F29">
      <w:pPr>
        <w:pStyle w:val="ab"/>
        <w:numPr>
          <w:ilvl w:val="0"/>
          <w:numId w:val="12"/>
        </w:num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 w:hint="eastAsia"/>
        </w:rPr>
        <w:t>辦理消防設備</w:t>
      </w:r>
      <w:r w:rsidR="00B46AE4" w:rsidRPr="00B90A96">
        <w:rPr>
          <w:rFonts w:ascii="標楷體" w:eastAsia="標楷體" w:hAnsi="標楷體" w:hint="eastAsia"/>
          <w:lang w:eastAsia="zh-HK"/>
        </w:rPr>
        <w:t>維護</w:t>
      </w:r>
      <w:r w:rsidRPr="00B90A96">
        <w:rPr>
          <w:rFonts w:ascii="標楷體" w:eastAsia="標楷體" w:hAnsi="標楷體" w:hint="eastAsia"/>
        </w:rPr>
        <w:t>、</w:t>
      </w:r>
      <w:r w:rsidR="00B46AE4" w:rsidRPr="00B90A96">
        <w:rPr>
          <w:rFonts w:ascii="標楷體" w:eastAsia="標楷體" w:hAnsi="標楷體" w:hint="eastAsia"/>
          <w:lang w:eastAsia="zh-HK"/>
        </w:rPr>
        <w:t>防災整備</w:t>
      </w:r>
      <w:r w:rsidR="00B46AE4" w:rsidRPr="00B90A96">
        <w:rPr>
          <w:rFonts w:ascii="標楷體" w:eastAsia="標楷體" w:hAnsi="標楷體" w:hint="eastAsia"/>
        </w:rPr>
        <w:t>、</w:t>
      </w:r>
      <w:r w:rsidRPr="00B90A96">
        <w:rPr>
          <w:rFonts w:ascii="標楷體" w:eastAsia="標楷體" w:hAnsi="標楷體" w:hint="eastAsia"/>
        </w:rPr>
        <w:t>建築物安全檢查申報及督導財產、物品、</w:t>
      </w:r>
      <w:r w:rsidR="00B46AE4" w:rsidRPr="00B90A96">
        <w:rPr>
          <w:rFonts w:ascii="標楷體" w:eastAsia="標楷體" w:hAnsi="標楷體" w:hint="eastAsia"/>
          <w:lang w:eastAsia="zh-HK"/>
        </w:rPr>
        <w:t>校</w:t>
      </w:r>
      <w:r w:rsidRPr="00B90A96">
        <w:rPr>
          <w:rFonts w:ascii="標楷體" w:eastAsia="標楷體" w:hAnsi="標楷體" w:hint="eastAsia"/>
        </w:rPr>
        <w:t>舍等管理事項。</w:t>
      </w:r>
    </w:p>
    <w:p w14:paraId="40FA2B27" w14:textId="77777777" w:rsidR="007C5C5C" w:rsidRPr="00B90A96" w:rsidRDefault="00134233" w:rsidP="000C7F29">
      <w:pPr>
        <w:pStyle w:val="ab"/>
        <w:numPr>
          <w:ilvl w:val="0"/>
          <w:numId w:val="12"/>
        </w:numPr>
        <w:spacing w:line="400" w:lineRule="exact"/>
      </w:pPr>
      <w:r w:rsidRPr="00B90A96">
        <w:rPr>
          <w:rFonts w:ascii="標楷體" w:eastAsia="標楷體" w:hAnsi="標楷體" w:hint="eastAsia"/>
        </w:rPr>
        <w:t>布置校舍、場地及環境美化事項。</w:t>
      </w:r>
    </w:p>
    <w:p w14:paraId="58565D98" w14:textId="77777777" w:rsidR="00134233" w:rsidRPr="00B90A96" w:rsidRDefault="00B41B73" w:rsidP="000C7F29">
      <w:pPr>
        <w:pStyle w:val="ab"/>
        <w:numPr>
          <w:ilvl w:val="0"/>
          <w:numId w:val="12"/>
        </w:num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 w:hint="eastAsia"/>
        </w:rPr>
        <w:t>辦理</w:t>
      </w:r>
      <w:r w:rsidR="00B46AE4" w:rsidRPr="00B90A96">
        <w:rPr>
          <w:rFonts w:ascii="標楷體" w:eastAsia="標楷體" w:hAnsi="標楷體" w:hint="eastAsia"/>
          <w:lang w:eastAsia="zh-HK"/>
        </w:rPr>
        <w:t>職工</w:t>
      </w:r>
      <w:r w:rsidR="00B46AE4" w:rsidRPr="00B90A96">
        <w:rPr>
          <w:rFonts w:ascii="標楷體" w:eastAsia="標楷體" w:hAnsi="標楷體" w:hint="eastAsia"/>
        </w:rPr>
        <w:t>、</w:t>
      </w:r>
      <w:r w:rsidR="00B46AE4" w:rsidRPr="00B90A96">
        <w:rPr>
          <w:rFonts w:ascii="標楷體" w:eastAsia="標楷體" w:hAnsi="標楷體" w:hint="eastAsia"/>
          <w:lang w:eastAsia="zh-HK"/>
        </w:rPr>
        <w:t>保全</w:t>
      </w:r>
      <w:r w:rsidRPr="00B90A96">
        <w:rPr>
          <w:rFonts w:ascii="標楷體" w:eastAsia="標楷體" w:hAnsi="標楷體" w:hint="eastAsia"/>
        </w:rPr>
        <w:t>管理等事項。</w:t>
      </w:r>
    </w:p>
    <w:p w14:paraId="045175AD" w14:textId="77777777" w:rsidR="007C5C5C" w:rsidRPr="00B90A96" w:rsidRDefault="00134233" w:rsidP="000C7F29">
      <w:pPr>
        <w:pStyle w:val="ab"/>
        <w:numPr>
          <w:ilvl w:val="0"/>
          <w:numId w:val="12"/>
        </w:numPr>
        <w:spacing w:line="400" w:lineRule="exact"/>
      </w:pPr>
      <w:r w:rsidRPr="00B90A96">
        <w:rPr>
          <w:rFonts w:ascii="標楷體" w:eastAsia="標楷體" w:hAnsi="標楷體" w:hint="eastAsia"/>
        </w:rPr>
        <w:t>協助總務主任</w:t>
      </w:r>
      <w:r w:rsidRPr="00B90A96">
        <w:rPr>
          <w:rFonts w:ascii="標楷體" w:eastAsia="標楷體" w:hAnsi="標楷體" w:hint="eastAsia"/>
          <w:lang w:eastAsia="zh-HK"/>
        </w:rPr>
        <w:t>處</w:t>
      </w:r>
      <w:r w:rsidRPr="00B90A96">
        <w:rPr>
          <w:rFonts w:ascii="標楷體" w:eastAsia="標楷體" w:hAnsi="標楷體" w:hint="eastAsia"/>
        </w:rPr>
        <w:t>理各項事務工作。</w:t>
      </w:r>
    </w:p>
    <w:p w14:paraId="441C1F13" w14:textId="77777777" w:rsidR="007C5C5C" w:rsidRPr="00B90A96" w:rsidRDefault="00EF0960" w:rsidP="000C7F29">
      <w:pPr>
        <w:pStyle w:val="ab"/>
        <w:numPr>
          <w:ilvl w:val="0"/>
          <w:numId w:val="12"/>
        </w:numPr>
        <w:spacing w:line="400" w:lineRule="exact"/>
      </w:pPr>
      <w:r w:rsidRPr="00B90A96">
        <w:rPr>
          <w:rFonts w:ascii="標楷體" w:eastAsia="標楷體" w:hAnsi="標楷體"/>
        </w:rPr>
        <w:t>其他臨時交辦事項。</w:t>
      </w:r>
    </w:p>
    <w:p w14:paraId="05E102B5" w14:textId="1BF7973D" w:rsidR="007C5C5C" w:rsidRPr="00B90A96" w:rsidRDefault="00EF0960">
      <w:p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六、官等職等：委任第五職</w:t>
      </w:r>
      <w:r w:rsidR="00674448" w:rsidRPr="00B90A96">
        <w:rPr>
          <w:rFonts w:ascii="標楷體" w:eastAsia="標楷體" w:hAnsi="標楷體" w:hint="eastAsia"/>
        </w:rPr>
        <w:t>等</w:t>
      </w:r>
      <w:r w:rsidRPr="00B90A96">
        <w:rPr>
          <w:rFonts w:ascii="標楷體" w:eastAsia="標楷體" w:hAnsi="標楷體"/>
        </w:rPr>
        <w:t>至薦任第七職等。</w:t>
      </w:r>
    </w:p>
    <w:p w14:paraId="24319553" w14:textId="77777777" w:rsidR="007C5C5C" w:rsidRPr="00B90A96" w:rsidRDefault="00EF0960">
      <w:p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七、報名資格條件：</w:t>
      </w:r>
    </w:p>
    <w:p w14:paraId="1D3A5424" w14:textId="77777777" w:rsidR="007C5C5C" w:rsidRPr="00B90A96" w:rsidRDefault="00EF0960" w:rsidP="00BF6312">
      <w:pPr>
        <w:pStyle w:val="ab"/>
        <w:numPr>
          <w:ilvl w:val="0"/>
          <w:numId w:val="11"/>
        </w:numPr>
        <w:spacing w:line="400" w:lineRule="exact"/>
        <w:ind w:left="964" w:hanging="482"/>
        <w:jc w:val="both"/>
      </w:pPr>
      <w:r w:rsidRPr="00B90A96">
        <w:rPr>
          <w:rFonts w:ascii="標楷體" w:eastAsia="標楷體" w:hAnsi="標楷體" w:cs="Arial"/>
          <w:spacing w:val="20"/>
          <w:kern w:val="0"/>
          <w:szCs w:val="24"/>
        </w:rPr>
        <w:t>委任第五職等以上合格實授，具綜合行政職系任用資格者。</w:t>
      </w:r>
    </w:p>
    <w:p w14:paraId="61BAAB63" w14:textId="77777777" w:rsidR="000C7F29" w:rsidRPr="00B90A96" w:rsidRDefault="00EF0960" w:rsidP="00BF6312">
      <w:pPr>
        <w:pStyle w:val="ab"/>
        <w:numPr>
          <w:ilvl w:val="0"/>
          <w:numId w:val="11"/>
        </w:numPr>
        <w:spacing w:line="400" w:lineRule="exact"/>
        <w:ind w:left="964" w:hanging="482"/>
        <w:jc w:val="both"/>
      </w:pPr>
      <w:r w:rsidRPr="00B90A96">
        <w:rPr>
          <w:rFonts w:ascii="標楷體" w:eastAsia="標楷體" w:hAnsi="標楷體"/>
        </w:rPr>
        <w:t>無公務人員任用法第28條</w:t>
      </w:r>
      <w:r w:rsidRPr="00B90A96">
        <w:rPr>
          <w:rFonts w:ascii="標楷體" w:eastAsia="標楷體" w:hAnsi="標楷體" w:cs="標楷體"/>
        </w:rPr>
        <w:t>各款情事之一、公務人員陞遷法第12條第1項</w:t>
      </w:r>
      <w:r w:rsidRPr="00B90A96">
        <w:rPr>
          <w:rFonts w:ascii="標楷體" w:eastAsia="標楷體" w:hAnsi="標楷體"/>
        </w:rPr>
        <w:t>及特考特用限制調任者。</w:t>
      </w:r>
    </w:p>
    <w:p w14:paraId="514DEBA7" w14:textId="77777777" w:rsidR="000C7F29" w:rsidRPr="00B90A96" w:rsidRDefault="00E67E37" w:rsidP="00BF6312">
      <w:pPr>
        <w:pStyle w:val="ab"/>
        <w:numPr>
          <w:ilvl w:val="0"/>
          <w:numId w:val="11"/>
        </w:numPr>
        <w:spacing w:line="400" w:lineRule="exact"/>
        <w:ind w:left="964" w:hanging="482"/>
        <w:jc w:val="both"/>
      </w:pPr>
      <w:r w:rsidRPr="00B90A96">
        <w:rPr>
          <w:rFonts w:ascii="標楷體" w:eastAsia="標楷體" w:hAnsi="標楷體" w:hint="eastAsia"/>
        </w:rPr>
        <w:t>瞭解</w:t>
      </w:r>
      <w:r w:rsidR="00A37A4C" w:rsidRPr="00B90A96">
        <w:rPr>
          <w:rFonts w:ascii="標楷體" w:eastAsia="標楷體" w:hAnsi="標楷體" w:hint="eastAsia"/>
        </w:rPr>
        <w:t>臺北市新</w:t>
      </w:r>
      <w:r w:rsidR="00A37A4C" w:rsidRPr="00B90A96">
        <w:rPr>
          <w:rFonts w:ascii="標楷體" w:eastAsia="標楷體" w:hAnsi="標楷體" w:hint="eastAsia"/>
          <w:lang w:eastAsia="zh-HK"/>
        </w:rPr>
        <w:t>公文系統</w:t>
      </w:r>
      <w:r w:rsidR="00A37A4C" w:rsidRPr="00B90A96">
        <w:rPr>
          <w:rFonts w:ascii="標楷體" w:eastAsia="標楷體" w:hAnsi="標楷體" w:hint="eastAsia"/>
        </w:rPr>
        <w:t>、臺北市電子請購核銷系統、臺北市政府採購業務資訊網、公共工程標案管理系統</w:t>
      </w:r>
      <w:r w:rsidR="00002EA8" w:rsidRPr="00B90A96">
        <w:rPr>
          <w:rFonts w:ascii="標楷體" w:eastAsia="標楷體" w:hAnsi="標楷體" w:hint="eastAsia"/>
        </w:rPr>
        <w:t>、政府電子採購網</w:t>
      </w:r>
      <w:r w:rsidR="00A37A4C" w:rsidRPr="00B90A96">
        <w:rPr>
          <w:rFonts w:ascii="標楷體" w:eastAsia="標楷體" w:hAnsi="標楷體" w:hint="eastAsia"/>
        </w:rPr>
        <w:t>等</w:t>
      </w:r>
      <w:r w:rsidR="00002EA8" w:rsidRPr="00B90A96">
        <w:rPr>
          <w:rFonts w:ascii="標楷體" w:eastAsia="標楷體" w:hAnsi="標楷體" w:hint="eastAsia"/>
        </w:rPr>
        <w:t>作業系統</w:t>
      </w:r>
      <w:r w:rsidRPr="00B90A96">
        <w:rPr>
          <w:rFonts w:ascii="標楷體" w:eastAsia="標楷體" w:hAnsi="標楷體" w:hint="eastAsia"/>
        </w:rPr>
        <w:t>之操作</w:t>
      </w:r>
      <w:r w:rsidR="00DC730B" w:rsidRPr="00B90A96">
        <w:rPr>
          <w:rFonts w:ascii="標楷體" w:eastAsia="標楷體" w:hAnsi="標楷體" w:hint="eastAsia"/>
        </w:rPr>
        <w:t>，並具有網路操作及電腦文書處理能力</w:t>
      </w:r>
      <w:r w:rsidR="00002EA8" w:rsidRPr="00B90A96">
        <w:rPr>
          <w:rFonts w:ascii="標楷體" w:eastAsia="標楷體" w:hAnsi="標楷體" w:hint="eastAsia"/>
        </w:rPr>
        <w:t>。</w:t>
      </w:r>
    </w:p>
    <w:p w14:paraId="355634B8" w14:textId="77777777" w:rsidR="000C7F29" w:rsidRPr="00B90A96" w:rsidRDefault="00E4083B" w:rsidP="00E67E37">
      <w:pPr>
        <w:pStyle w:val="ab"/>
        <w:numPr>
          <w:ilvl w:val="0"/>
          <w:numId w:val="11"/>
        </w:numPr>
        <w:spacing w:line="400" w:lineRule="exact"/>
        <w:ind w:left="964" w:hanging="482"/>
        <w:jc w:val="both"/>
      </w:pP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熟悉</w:t>
      </w:r>
      <w:r w:rsidR="00002EA8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政府</w:t>
      </w:r>
      <w:r w:rsidR="00002EA8" w:rsidRPr="00B90A96">
        <w:rPr>
          <w:rFonts w:ascii="標楷體" w:eastAsia="標楷體" w:hAnsi="標楷體" w:cs="Arial"/>
          <w:spacing w:val="15"/>
          <w:shd w:val="clear" w:color="auto" w:fill="FFFFFF"/>
        </w:rPr>
        <w:t>採購</w:t>
      </w:r>
      <w:r w:rsidR="00002EA8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相關法令(尤其是臺北市採購作業規定)</w:t>
      </w:r>
      <w:r w:rsidR="00BF6312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；</w:t>
      </w:r>
      <w:r w:rsidR="00002EA8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具有防火管理人證照、採購初階或進階證照</w:t>
      </w:r>
      <w:r w:rsidR="00BF6312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(辦理招標實務經驗)</w:t>
      </w:r>
      <w:r w:rsidR="00002EA8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、職業安全衛生主管證書尤佳</w:t>
      </w:r>
      <w:r w:rsidR="00BF6312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。</w:t>
      </w:r>
    </w:p>
    <w:p w14:paraId="47314285" w14:textId="77777777" w:rsidR="003D2C28" w:rsidRPr="00B90A96" w:rsidRDefault="00E67E37" w:rsidP="000C7F29">
      <w:pPr>
        <w:pStyle w:val="ab"/>
        <w:numPr>
          <w:ilvl w:val="0"/>
          <w:numId w:val="11"/>
        </w:numPr>
        <w:spacing w:line="400" w:lineRule="exact"/>
      </w:pP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曾有庶務管理</w:t>
      </w:r>
      <w:r w:rsidR="006F4090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或工程督導</w:t>
      </w: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經驗</w:t>
      </w:r>
      <w:r w:rsidR="006F4090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尤佳</w:t>
      </w: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，</w:t>
      </w:r>
      <w:r w:rsidR="00661277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品行端正</w:t>
      </w: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並具</w:t>
      </w:r>
      <w:r w:rsidR="003D2C28" w:rsidRPr="00B90A96">
        <w:rPr>
          <w:rFonts w:ascii="標楷體" w:eastAsia="標楷體" w:hAnsi="標楷體" w:cs="Arial" w:hint="eastAsia"/>
          <w:spacing w:val="15"/>
          <w:shd w:val="clear" w:color="auto" w:fill="FFFFFF"/>
          <w:lang w:eastAsia="zh-HK"/>
        </w:rPr>
        <w:t>服務熱忱</w:t>
      </w:r>
      <w:r w:rsidR="003D2C28" w:rsidRPr="00B90A96">
        <w:rPr>
          <w:rFonts w:ascii="標楷體" w:eastAsia="標楷體" w:hAnsi="標楷體" w:cs="Arial"/>
          <w:spacing w:val="15"/>
          <w:shd w:val="clear" w:color="auto" w:fill="FFFFFF"/>
        </w:rPr>
        <w:t>、</w:t>
      </w:r>
      <w:r w:rsidR="003D2C28" w:rsidRPr="00B90A96">
        <w:rPr>
          <w:rFonts w:ascii="標楷體" w:eastAsia="標楷體" w:hAnsi="標楷體" w:cs="Arial" w:hint="eastAsia"/>
          <w:spacing w:val="15"/>
          <w:shd w:val="clear" w:color="auto" w:fill="FFFFFF"/>
          <w:lang w:eastAsia="zh-HK"/>
        </w:rPr>
        <w:t>認真負責</w:t>
      </w:r>
      <w:r w:rsidR="007714DE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、</w:t>
      </w:r>
      <w:r w:rsidR="00661277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謹慎細心</w:t>
      </w:r>
      <w:r w:rsidR="003D2C28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、</w:t>
      </w:r>
      <w:r w:rsidR="00EA7FD6" w:rsidRPr="00B90A96">
        <w:rPr>
          <w:rFonts w:ascii="標楷體" w:eastAsia="標楷體" w:hAnsi="標楷體" w:cs="Arial" w:hint="eastAsia"/>
          <w:spacing w:val="15"/>
          <w:shd w:val="clear" w:color="auto" w:fill="FFFFFF"/>
          <w:lang w:eastAsia="zh-HK"/>
        </w:rPr>
        <w:t>積極勤奮的敬業態度</w:t>
      </w:r>
      <w:r w:rsidR="003D2C28" w:rsidRPr="00B90A96">
        <w:rPr>
          <w:rFonts w:ascii="標楷體" w:eastAsia="標楷體" w:hAnsi="標楷體" w:cs="Arial" w:hint="eastAsia"/>
          <w:spacing w:val="15"/>
          <w:shd w:val="clear" w:color="auto" w:fill="FFFFFF"/>
          <w:lang w:eastAsia="zh-HK"/>
        </w:rPr>
        <w:t>及</w:t>
      </w:r>
      <w:r w:rsidR="00EA7FD6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良好的</w:t>
      </w:r>
      <w:r w:rsidR="003D2C28" w:rsidRPr="00B90A96">
        <w:rPr>
          <w:rFonts w:ascii="標楷體" w:eastAsia="標楷體" w:hAnsi="標楷體" w:cs="Arial" w:hint="eastAsia"/>
          <w:spacing w:val="15"/>
          <w:shd w:val="clear" w:color="auto" w:fill="FFFFFF"/>
          <w:lang w:eastAsia="zh-HK"/>
        </w:rPr>
        <w:t>溝通協調能力</w:t>
      </w:r>
      <w:r w:rsidR="003D2C28" w:rsidRPr="00B90A96">
        <w:rPr>
          <w:rFonts w:ascii="標楷體" w:eastAsia="標楷體" w:hAnsi="標楷體" w:cs="Arial"/>
          <w:spacing w:val="15"/>
          <w:shd w:val="clear" w:color="auto" w:fill="FFFFFF"/>
        </w:rPr>
        <w:t>。</w:t>
      </w:r>
    </w:p>
    <w:p w14:paraId="47D1D3B0" w14:textId="77777777" w:rsidR="007714DE" w:rsidRPr="00B90A96" w:rsidRDefault="006F4090" w:rsidP="000C7F29">
      <w:pPr>
        <w:pStyle w:val="ab"/>
        <w:numPr>
          <w:ilvl w:val="0"/>
          <w:numId w:val="11"/>
        </w:numPr>
        <w:spacing w:line="400" w:lineRule="exact"/>
      </w:pPr>
      <w:r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日後能配合校務</w:t>
      </w:r>
      <w:r w:rsidR="007714DE" w:rsidRPr="00B90A96">
        <w:rPr>
          <w:rFonts w:ascii="標楷體" w:eastAsia="標楷體" w:hAnsi="標楷體" w:cs="Arial" w:hint="eastAsia"/>
          <w:spacing w:val="15"/>
          <w:shd w:val="clear" w:color="auto" w:fill="FFFFFF"/>
        </w:rPr>
        <w:t>行政需要進行職務調整或職期輪調。</w:t>
      </w:r>
    </w:p>
    <w:p w14:paraId="57B2EBF1" w14:textId="77777777" w:rsidR="00ED5674" w:rsidRPr="00B90A96" w:rsidRDefault="00EF0960">
      <w:pPr>
        <w:spacing w:line="400" w:lineRule="exact"/>
        <w:ind w:left="1680" w:hanging="168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八、報名方式：</w:t>
      </w:r>
    </w:p>
    <w:p w14:paraId="061250B3" w14:textId="77777777" w:rsidR="00ED5674" w:rsidRPr="00B90A96" w:rsidRDefault="00ED5674" w:rsidP="00790E16">
      <w:pPr>
        <w:spacing w:line="400" w:lineRule="exact"/>
        <w:ind w:leftChars="200" w:left="2158" w:hanging="1678"/>
        <w:jc w:val="both"/>
        <w:rPr>
          <w:rFonts w:ascii="標楷體" w:eastAsia="標楷體" w:hAnsi="標楷體"/>
        </w:rPr>
      </w:pPr>
      <w:r w:rsidRPr="00B90A96">
        <w:rPr>
          <w:rFonts w:ascii="標楷體" w:eastAsia="標楷體" w:hAnsi="標楷體" w:hint="eastAsia"/>
        </w:rPr>
        <w:t>配合行政院人事行政總處推動線上徵才作業，現行採線上投遞履歷，說明如下</w:t>
      </w:r>
    </w:p>
    <w:p w14:paraId="07AE95D5" w14:textId="394BF6DF" w:rsidR="007C5C5C" w:rsidRPr="00B90A96" w:rsidRDefault="00EF0960" w:rsidP="00790E16">
      <w:pPr>
        <w:spacing w:line="400" w:lineRule="exact"/>
        <w:ind w:leftChars="200" w:left="537" w:hanging="57"/>
        <w:jc w:val="both"/>
      </w:pPr>
      <w:r w:rsidRPr="00B90A96">
        <w:rPr>
          <w:rFonts w:ascii="標楷體" w:eastAsia="標楷體" w:hAnsi="標楷體"/>
        </w:rPr>
        <w:t>意者於1</w:t>
      </w:r>
      <w:r w:rsidR="0021440D" w:rsidRPr="00B90A96">
        <w:rPr>
          <w:rFonts w:ascii="標楷體" w:eastAsia="標楷體" w:hAnsi="標楷體"/>
        </w:rPr>
        <w:t>1</w:t>
      </w:r>
      <w:r w:rsidR="000C7F29" w:rsidRPr="00B90A96">
        <w:rPr>
          <w:rFonts w:ascii="標楷體" w:eastAsia="標楷體" w:hAnsi="標楷體" w:hint="eastAsia"/>
        </w:rPr>
        <w:t>2</w:t>
      </w:r>
      <w:r w:rsidRPr="00B90A96">
        <w:rPr>
          <w:rFonts w:ascii="標楷體" w:eastAsia="標楷體" w:hAnsi="標楷體"/>
        </w:rPr>
        <w:t>年</w:t>
      </w:r>
      <w:r w:rsidR="00037DC7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1</w:t>
      </w:r>
      <w:r w:rsidRPr="00B90A96">
        <w:rPr>
          <w:rFonts w:ascii="標楷體" w:eastAsia="標楷體" w:hAnsi="標楷體"/>
        </w:rPr>
        <w:t>月</w:t>
      </w:r>
      <w:r w:rsidR="00674448" w:rsidRPr="00B90A96">
        <w:rPr>
          <w:rFonts w:ascii="標楷體" w:eastAsia="標楷體" w:hAnsi="標楷體" w:hint="eastAsia"/>
        </w:rPr>
        <w:t>2</w:t>
      </w:r>
      <w:r w:rsidR="000A0E68">
        <w:rPr>
          <w:rFonts w:ascii="標楷體" w:eastAsia="標楷體" w:hAnsi="標楷體" w:hint="eastAsia"/>
        </w:rPr>
        <w:t>6</w:t>
      </w:r>
      <w:r w:rsidRPr="00B90A96">
        <w:rPr>
          <w:rFonts w:ascii="標楷體" w:eastAsia="標楷體" w:hAnsi="標楷體"/>
        </w:rPr>
        <w:t>日（星期</w:t>
      </w:r>
      <w:r w:rsidR="000A0E68">
        <w:rPr>
          <w:rFonts w:ascii="標楷體" w:eastAsia="標楷體" w:hAnsi="標楷體" w:hint="eastAsia"/>
        </w:rPr>
        <w:t>日</w:t>
      </w:r>
      <w:r w:rsidRPr="00B90A96">
        <w:rPr>
          <w:rFonts w:ascii="標楷體" w:eastAsia="標楷體" w:hAnsi="標楷體"/>
        </w:rPr>
        <w:t>）24時前在事求人機關徵才系統上，點選【我要應徵】功能鍵，維護個人簡歷、履歷後，點選【應徵職缺】選擇本職缺，並請將第九點繳附證件上傳(履歷表除外)，如有上傳問題再請將相關附件資料email至</w:t>
      </w:r>
      <w:r w:rsidR="00CF49FB" w:rsidRPr="00B90A96">
        <w:rPr>
          <w:rFonts w:ascii="標楷體" w:eastAsia="標楷體" w:hAnsi="標楷體"/>
          <w:u w:val="single"/>
        </w:rPr>
        <w:t>personnel@gapps.fg.tp.edu.tw</w:t>
      </w:r>
      <w:r w:rsidRPr="00B90A96">
        <w:rPr>
          <w:rFonts w:ascii="標楷體" w:eastAsia="標楷體" w:hAnsi="標楷體"/>
        </w:rPr>
        <w:t>，完成後請於上班時間以電話與本校承辦人</w:t>
      </w:r>
      <w:r w:rsidR="00F231D6" w:rsidRPr="00B90A96">
        <w:rPr>
          <w:rFonts w:ascii="標楷體" w:eastAsia="標楷體" w:hAnsi="標楷體" w:hint="eastAsia"/>
        </w:rPr>
        <w:t>陳</w:t>
      </w:r>
      <w:r w:rsidR="00CF49FB" w:rsidRPr="00B90A96">
        <w:rPr>
          <w:rFonts w:ascii="標楷體" w:eastAsia="標楷體" w:hAnsi="標楷體" w:hint="eastAsia"/>
          <w:lang w:eastAsia="zh-HK"/>
        </w:rPr>
        <w:t>小姐</w:t>
      </w:r>
      <w:r w:rsidRPr="00B90A96">
        <w:rPr>
          <w:rFonts w:ascii="標楷體" w:eastAsia="標楷體" w:hAnsi="標楷體"/>
        </w:rPr>
        <w:t>聯繫確認（電話：02-23</w:t>
      </w:r>
      <w:r w:rsidR="00CF49FB" w:rsidRPr="00B90A96">
        <w:rPr>
          <w:rFonts w:ascii="標楷體" w:eastAsia="標楷體" w:hAnsi="標楷體" w:hint="eastAsia"/>
        </w:rPr>
        <w:t>820484</w:t>
      </w:r>
      <w:r w:rsidRPr="00B90A96">
        <w:rPr>
          <w:rFonts w:ascii="標楷體" w:eastAsia="標楷體" w:hAnsi="標楷體"/>
        </w:rPr>
        <w:t>#</w:t>
      </w:r>
      <w:r w:rsidR="00CF49FB" w:rsidRPr="00B90A96">
        <w:rPr>
          <w:rFonts w:ascii="標楷體" w:eastAsia="標楷體" w:hAnsi="標楷體" w:hint="eastAsia"/>
        </w:rPr>
        <w:t>21</w:t>
      </w:r>
      <w:r w:rsidR="0021440D" w:rsidRPr="00B90A96">
        <w:rPr>
          <w:rFonts w:ascii="標楷體" w:eastAsia="標楷體" w:hAnsi="標楷體"/>
        </w:rPr>
        <w:t>1</w:t>
      </w:r>
      <w:r w:rsidRPr="00B90A96">
        <w:rPr>
          <w:rFonts w:ascii="標楷體" w:eastAsia="標楷體" w:hAnsi="標楷體"/>
        </w:rPr>
        <w:t>）。</w:t>
      </w:r>
      <w:r w:rsidR="003E5753" w:rsidRPr="00B90A96">
        <w:rPr>
          <w:rFonts w:ascii="標楷體" w:eastAsia="標楷體" w:hAnsi="標楷體" w:hint="eastAsia"/>
        </w:rPr>
        <w:t>若有職缺業務相關問題，可洽總務處賴主任</w:t>
      </w:r>
      <w:r w:rsidR="003E5753" w:rsidRPr="00B90A96">
        <w:rPr>
          <w:rFonts w:ascii="標楷體" w:eastAsia="標楷體" w:hAnsi="標楷體"/>
        </w:rPr>
        <w:lastRenderedPageBreak/>
        <w:t>（電話：02-23</w:t>
      </w:r>
      <w:r w:rsidR="003E5753" w:rsidRPr="00B90A96">
        <w:rPr>
          <w:rFonts w:ascii="標楷體" w:eastAsia="標楷體" w:hAnsi="標楷體" w:hint="eastAsia"/>
        </w:rPr>
        <w:t>820484</w:t>
      </w:r>
      <w:r w:rsidR="003E5753" w:rsidRPr="00B90A96">
        <w:rPr>
          <w:rFonts w:ascii="標楷體" w:eastAsia="標楷體" w:hAnsi="標楷體"/>
        </w:rPr>
        <w:t>#</w:t>
      </w:r>
      <w:r w:rsidR="003E5753" w:rsidRPr="00B90A96">
        <w:rPr>
          <w:rFonts w:ascii="標楷體" w:eastAsia="標楷體" w:hAnsi="標楷體" w:hint="eastAsia"/>
        </w:rPr>
        <w:t>600</w:t>
      </w:r>
      <w:r w:rsidR="003E5753" w:rsidRPr="00B90A96">
        <w:rPr>
          <w:rFonts w:ascii="標楷體" w:eastAsia="標楷體" w:hAnsi="標楷體"/>
        </w:rPr>
        <w:t>）</w:t>
      </w:r>
      <w:r w:rsidR="003E5753" w:rsidRPr="00B90A96">
        <w:rPr>
          <w:rFonts w:ascii="標楷體" w:eastAsia="標楷體" w:hAnsi="標楷體" w:hint="eastAsia"/>
        </w:rPr>
        <w:t>。</w:t>
      </w:r>
    </w:p>
    <w:p w14:paraId="4FB6C5B3" w14:textId="77777777" w:rsidR="007C5C5C" w:rsidRPr="00B90A96" w:rsidRDefault="00EF0960">
      <w:p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 xml:space="preserve">九、繳附證件： </w:t>
      </w:r>
    </w:p>
    <w:p w14:paraId="31CB3C25" w14:textId="77777777" w:rsidR="007C5C5C" w:rsidRPr="00B90A96" w:rsidRDefault="00EF0960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報名表（請自行至本校網站下載，請貼2吋脫帽半身照片）。</w:t>
      </w:r>
    </w:p>
    <w:p w14:paraId="5CCF224B" w14:textId="77777777" w:rsidR="007C5C5C" w:rsidRPr="00B90A96" w:rsidRDefault="00EF0960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最近派令及銓審函。</w:t>
      </w:r>
    </w:p>
    <w:p w14:paraId="116382B2" w14:textId="77777777" w:rsidR="007C5C5C" w:rsidRPr="00B90A96" w:rsidRDefault="00EF0960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考試及格證書。</w:t>
      </w:r>
    </w:p>
    <w:p w14:paraId="3199AC46" w14:textId="77777777" w:rsidR="007C5C5C" w:rsidRPr="00B90A96" w:rsidRDefault="00EF0960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最高學歷證件。</w:t>
      </w:r>
    </w:p>
    <w:p w14:paraId="6F72C973" w14:textId="77777777" w:rsidR="007C5C5C" w:rsidRPr="00B90A96" w:rsidRDefault="00EF0960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最近5年考績通知書。</w:t>
      </w:r>
    </w:p>
    <w:p w14:paraId="21A740AF" w14:textId="77777777" w:rsidR="003D2C28" w:rsidRPr="00B90A96" w:rsidRDefault="003D2C28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  <w:lang w:eastAsia="zh-HK"/>
        </w:rPr>
      </w:pPr>
      <w:r w:rsidRPr="00B90A96">
        <w:rPr>
          <w:rFonts w:ascii="標楷體" w:eastAsia="標楷體" w:hAnsi="標楷體" w:hint="eastAsia"/>
          <w:lang w:eastAsia="zh-HK"/>
        </w:rPr>
        <w:t>甄選自傳</w:t>
      </w:r>
      <w:r w:rsidR="000C7F29" w:rsidRPr="00B90A96">
        <w:rPr>
          <w:rFonts w:ascii="標楷體" w:eastAsia="標楷體" w:hAnsi="標楷體"/>
        </w:rPr>
        <w:t>。</w:t>
      </w:r>
    </w:p>
    <w:p w14:paraId="28692F73" w14:textId="77777777" w:rsidR="000C7F29" w:rsidRPr="00B90A96" w:rsidRDefault="00922EF9" w:rsidP="000C7F29">
      <w:pPr>
        <w:pStyle w:val="ab"/>
        <w:numPr>
          <w:ilvl w:val="0"/>
          <w:numId w:val="9"/>
        </w:numPr>
        <w:spacing w:line="400" w:lineRule="exact"/>
        <w:ind w:leftChars="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其他有利證件，</w:t>
      </w:r>
      <w:r w:rsidRPr="00B90A96">
        <w:rPr>
          <w:rFonts w:ascii="標楷體" w:eastAsia="標楷體" w:hAnsi="標楷體" w:hint="eastAsia"/>
        </w:rPr>
        <w:t>如</w:t>
      </w:r>
      <w:r w:rsidR="00EF0960" w:rsidRPr="00B90A96">
        <w:rPr>
          <w:rFonts w:ascii="標楷體" w:eastAsia="標楷體" w:hAnsi="標楷體"/>
        </w:rPr>
        <w:t>採購證照、防火管理人證照、職業安全衛生管理人證照…等</w:t>
      </w:r>
      <w:r w:rsidR="000C7F29" w:rsidRPr="00B90A96">
        <w:rPr>
          <w:rFonts w:ascii="標楷體" w:eastAsia="標楷體" w:hAnsi="標楷體" w:hint="eastAsia"/>
        </w:rPr>
        <w:t>。</w:t>
      </w:r>
    </w:p>
    <w:p w14:paraId="664E1941" w14:textId="77777777" w:rsidR="000C7F29" w:rsidRPr="00B90A96" w:rsidRDefault="00EF0960" w:rsidP="000C7F29">
      <w:pPr>
        <w:pStyle w:val="ab"/>
        <w:spacing w:line="400" w:lineRule="exact"/>
        <w:ind w:leftChars="200" w:left="840" w:hangingChars="150" w:hanging="36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※上傳附件不可含公務人員履歷表(系統會自行產製)，僅限上傳公務人員履歷無法呈現的資料或證明文件。</w:t>
      </w:r>
    </w:p>
    <w:p w14:paraId="5D2BC195" w14:textId="77777777" w:rsidR="007C5C5C" w:rsidRPr="00B90A96" w:rsidRDefault="000C7F29" w:rsidP="000C7F29">
      <w:pPr>
        <w:pStyle w:val="ab"/>
        <w:spacing w:line="400" w:lineRule="exact"/>
        <w:ind w:leftChars="200" w:left="840" w:hangingChars="150" w:hanging="36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※</w:t>
      </w:r>
      <w:r w:rsidR="00EF0960" w:rsidRPr="00B90A96">
        <w:rPr>
          <w:rFonts w:ascii="標楷體" w:eastAsia="標楷體" w:hAnsi="標楷體"/>
        </w:rPr>
        <w:t>上傳檔案限一份PDF檔，且檔案大小不可超過10M ，爰請將上述資料合併成一份PDF檔後上傳。</w:t>
      </w:r>
    </w:p>
    <w:p w14:paraId="72AE4B57" w14:textId="77777777" w:rsidR="007C5C5C" w:rsidRPr="00B90A96" w:rsidRDefault="00EF0960">
      <w:pPr>
        <w:pStyle w:val="a3"/>
        <w:spacing w:line="400" w:lineRule="exact"/>
        <w:ind w:left="1680" w:hanging="1680"/>
        <w:rPr>
          <w:rFonts w:ascii="標楷體" w:hAnsi="標楷體"/>
        </w:rPr>
      </w:pPr>
      <w:r w:rsidRPr="00B90A96">
        <w:rPr>
          <w:rFonts w:ascii="標楷體" w:hAnsi="標楷體"/>
        </w:rPr>
        <w:t>十、甄選方式、時間及內容：</w:t>
      </w:r>
    </w:p>
    <w:p w14:paraId="238D3D1F" w14:textId="77777777" w:rsidR="007C5C5C" w:rsidRPr="00B90A96" w:rsidRDefault="00EF0960" w:rsidP="000C7F29">
      <w:pPr>
        <w:pStyle w:val="ab"/>
        <w:numPr>
          <w:ilvl w:val="0"/>
          <w:numId w:val="3"/>
        </w:numPr>
        <w:spacing w:line="400" w:lineRule="exact"/>
        <w:ind w:leftChars="200" w:left="96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書面審查：</w:t>
      </w:r>
    </w:p>
    <w:p w14:paraId="7C6E931E" w14:textId="77777777" w:rsidR="007C5C5C" w:rsidRPr="00B90A96" w:rsidRDefault="00EF0960" w:rsidP="000C7F29">
      <w:pPr>
        <w:pStyle w:val="ab"/>
        <w:numPr>
          <w:ilvl w:val="1"/>
          <w:numId w:val="4"/>
        </w:numPr>
        <w:spacing w:line="400" w:lineRule="exact"/>
        <w:ind w:leftChars="300" w:left="120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初審為書面資料審查，合格者擇優通知面試。擇優標準項目含相關工作經驗、相關證照、進修研習內容、歷年考績獎懲紀錄等。</w:t>
      </w:r>
    </w:p>
    <w:p w14:paraId="390EE354" w14:textId="7FEA534B" w:rsidR="007C5C5C" w:rsidRPr="00B90A96" w:rsidRDefault="00EF0960" w:rsidP="000C7F29">
      <w:pPr>
        <w:pStyle w:val="ab"/>
        <w:numPr>
          <w:ilvl w:val="1"/>
          <w:numId w:val="4"/>
        </w:numPr>
        <w:spacing w:line="400" w:lineRule="exact"/>
        <w:ind w:leftChars="300" w:left="1200"/>
      </w:pPr>
      <w:r w:rsidRPr="00B90A96">
        <w:rPr>
          <w:rFonts w:ascii="標楷體" w:eastAsia="標楷體" w:hAnsi="標楷體"/>
        </w:rPr>
        <w:t>面試名單</w:t>
      </w:r>
      <w:r w:rsidR="000C7F29" w:rsidRPr="00B90A96">
        <w:rPr>
          <w:rFonts w:ascii="標楷體" w:eastAsia="標楷體" w:hAnsi="標楷體" w:hint="eastAsia"/>
        </w:rPr>
        <w:t>112年</w:t>
      </w:r>
      <w:r w:rsidR="004218C3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1</w:t>
      </w:r>
      <w:r w:rsidRPr="00B90A96">
        <w:rPr>
          <w:rFonts w:ascii="標楷體" w:eastAsia="標楷體" w:hAnsi="標楷體"/>
        </w:rPr>
        <w:t>月</w:t>
      </w:r>
      <w:r w:rsidR="004218C3" w:rsidRPr="00B90A96">
        <w:rPr>
          <w:rFonts w:ascii="標楷體" w:eastAsia="標楷體" w:hAnsi="標楷體" w:hint="eastAsia"/>
        </w:rPr>
        <w:t>2</w:t>
      </w:r>
      <w:r w:rsidR="000A0E68">
        <w:rPr>
          <w:rFonts w:ascii="標楷體" w:eastAsia="標楷體" w:hAnsi="標楷體" w:hint="eastAsia"/>
        </w:rPr>
        <w:t>7</w:t>
      </w:r>
      <w:r w:rsidRPr="00B90A96">
        <w:rPr>
          <w:rFonts w:ascii="標楷體" w:eastAsia="標楷體" w:hAnsi="標楷體"/>
        </w:rPr>
        <w:t>日(星期</w:t>
      </w:r>
      <w:r w:rsidR="000A0E68">
        <w:rPr>
          <w:rFonts w:ascii="標楷體" w:eastAsia="標楷體" w:hAnsi="標楷體" w:hint="eastAsia"/>
        </w:rPr>
        <w:t>一</w:t>
      </w:r>
      <w:r w:rsidRPr="00B90A96">
        <w:rPr>
          <w:rFonts w:ascii="標楷體" w:eastAsia="標楷體" w:hAnsi="標楷體"/>
        </w:rPr>
        <w:t>)</w:t>
      </w:r>
      <w:r w:rsidR="004218C3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9</w:t>
      </w:r>
      <w:r w:rsidRPr="00B90A96">
        <w:rPr>
          <w:rFonts w:ascii="標楷體" w:eastAsia="標楷體" w:hAnsi="標楷體"/>
        </w:rPr>
        <w:t>時前於本校網站最新消息區公告。未入選參加面試者，恕不通知，亦不退件</w:t>
      </w:r>
      <w:r w:rsidRPr="00B90A96">
        <w:rPr>
          <w:rFonts w:ascii="標楷體" w:eastAsia="標楷體" w:hAnsi="標楷體" w:cs="Arial"/>
          <w:spacing w:val="20"/>
          <w:sz w:val="28"/>
          <w:szCs w:val="28"/>
        </w:rPr>
        <w:t>。</w:t>
      </w:r>
    </w:p>
    <w:p w14:paraId="0B33EA0E" w14:textId="77777777" w:rsidR="007C5C5C" w:rsidRPr="00B90A96" w:rsidRDefault="00EF0960" w:rsidP="000C7F29">
      <w:pPr>
        <w:pStyle w:val="ab"/>
        <w:numPr>
          <w:ilvl w:val="0"/>
          <w:numId w:val="3"/>
        </w:numPr>
        <w:spacing w:line="400" w:lineRule="exact"/>
        <w:ind w:leftChars="200" w:left="960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面試：</w:t>
      </w:r>
    </w:p>
    <w:p w14:paraId="61A6DB13" w14:textId="194041F9" w:rsidR="000C7F29" w:rsidRPr="00B90A96" w:rsidRDefault="00EF0960" w:rsidP="000C7F29">
      <w:pPr>
        <w:pStyle w:val="ab"/>
        <w:numPr>
          <w:ilvl w:val="1"/>
          <w:numId w:val="5"/>
        </w:numPr>
        <w:spacing w:line="400" w:lineRule="exact"/>
        <w:ind w:leftChars="300" w:left="1200"/>
      </w:pPr>
      <w:r w:rsidRPr="00B90A96">
        <w:rPr>
          <w:rFonts w:ascii="標楷體" w:eastAsia="標楷體" w:hAnsi="標楷體"/>
        </w:rPr>
        <w:t>時間：</w:t>
      </w:r>
      <w:r w:rsidR="000C7F29" w:rsidRPr="00B90A96">
        <w:rPr>
          <w:rFonts w:ascii="標楷體" w:eastAsia="標楷體" w:hAnsi="標楷體" w:hint="eastAsia"/>
        </w:rPr>
        <w:t>112</w:t>
      </w:r>
      <w:r w:rsidRPr="00B90A96">
        <w:rPr>
          <w:rFonts w:ascii="標楷體" w:eastAsia="標楷體" w:hAnsi="標楷體"/>
        </w:rPr>
        <w:t>年</w:t>
      </w:r>
      <w:r w:rsidR="004218C3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1</w:t>
      </w:r>
      <w:r w:rsidRPr="00B90A96">
        <w:rPr>
          <w:rFonts w:ascii="標楷體" w:eastAsia="標楷體" w:hAnsi="標楷體"/>
        </w:rPr>
        <w:t>月</w:t>
      </w:r>
      <w:r w:rsidR="004218C3" w:rsidRPr="00B90A96">
        <w:rPr>
          <w:rFonts w:ascii="標楷體" w:eastAsia="標楷體" w:hAnsi="標楷體" w:hint="eastAsia"/>
        </w:rPr>
        <w:t>2</w:t>
      </w:r>
      <w:r w:rsidR="000A0E68">
        <w:rPr>
          <w:rFonts w:ascii="標楷體" w:eastAsia="標楷體" w:hAnsi="標楷體" w:hint="eastAsia"/>
        </w:rPr>
        <w:t>9</w:t>
      </w:r>
      <w:r w:rsidRPr="00B90A96">
        <w:rPr>
          <w:rFonts w:ascii="標楷體" w:eastAsia="標楷體" w:hAnsi="標楷體"/>
        </w:rPr>
        <w:t>日（星期</w:t>
      </w:r>
      <w:r w:rsidR="000A0E68">
        <w:rPr>
          <w:rFonts w:ascii="標楷體" w:eastAsia="標楷體" w:hAnsi="標楷體" w:hint="eastAsia"/>
        </w:rPr>
        <w:t>三</w:t>
      </w:r>
      <w:r w:rsidRPr="00B90A96">
        <w:rPr>
          <w:rFonts w:ascii="標楷體" w:eastAsia="標楷體" w:hAnsi="標楷體"/>
        </w:rPr>
        <w:t>）</w:t>
      </w:r>
      <w:r w:rsidR="000A0E68">
        <w:rPr>
          <w:rFonts w:ascii="標楷體" w:eastAsia="標楷體" w:hAnsi="標楷體" w:hint="eastAsia"/>
        </w:rPr>
        <w:t>9</w:t>
      </w:r>
      <w:r w:rsidRPr="00B90A96">
        <w:rPr>
          <w:rFonts w:ascii="標楷體" w:eastAsia="標楷體" w:hAnsi="標楷體"/>
        </w:rPr>
        <w:t>時起，面試地點</w:t>
      </w:r>
      <w:r w:rsidR="004218C3" w:rsidRPr="00B90A96">
        <w:rPr>
          <w:rFonts w:ascii="標楷體" w:eastAsia="標楷體" w:hAnsi="標楷體" w:hint="eastAsia"/>
        </w:rPr>
        <w:t>當日通知</w:t>
      </w:r>
      <w:r w:rsidRPr="00B90A96">
        <w:rPr>
          <w:rFonts w:ascii="標楷體" w:eastAsia="標楷體" w:hAnsi="標楷體"/>
        </w:rPr>
        <w:t>。</w:t>
      </w:r>
    </w:p>
    <w:p w14:paraId="592F4663" w14:textId="77777777" w:rsidR="000C7F29" w:rsidRPr="00B90A96" w:rsidRDefault="00EF0960" w:rsidP="000C7F29">
      <w:pPr>
        <w:pStyle w:val="ab"/>
        <w:numPr>
          <w:ilvl w:val="1"/>
          <w:numId w:val="5"/>
        </w:numPr>
        <w:spacing w:line="400" w:lineRule="exact"/>
        <w:ind w:leftChars="300" w:left="1200"/>
      </w:pPr>
      <w:r w:rsidRPr="00B90A96">
        <w:rPr>
          <w:rFonts w:ascii="標楷體" w:eastAsia="標楷體" w:hAnsi="標楷體"/>
        </w:rPr>
        <w:t>內容：由本校組成甄選小組進行面試，依儀容舉止、表達能力及詢答表現、工作理念及服務熱忱、工作經驗及知能等項目評定。</w:t>
      </w:r>
    </w:p>
    <w:p w14:paraId="05AC1FAE" w14:textId="77777777" w:rsidR="007C5C5C" w:rsidRPr="00B90A96" w:rsidRDefault="00EF0960" w:rsidP="000C7F29">
      <w:pPr>
        <w:pStyle w:val="ab"/>
        <w:numPr>
          <w:ilvl w:val="1"/>
          <w:numId w:val="5"/>
        </w:numPr>
        <w:spacing w:line="400" w:lineRule="exact"/>
        <w:ind w:leftChars="300" w:left="1200"/>
      </w:pPr>
      <w:r w:rsidRPr="00B90A96">
        <w:rPr>
          <w:rFonts w:ascii="標楷體" w:eastAsia="標楷體" w:hAnsi="標楷體"/>
        </w:rPr>
        <w:t>依總成績擇優錄取，如甄選成績未達80分者，得予以從缺。</w:t>
      </w:r>
    </w:p>
    <w:p w14:paraId="37481647" w14:textId="1ACD2641" w:rsidR="007C5C5C" w:rsidRPr="00B90A96" w:rsidRDefault="00EF0960">
      <w:pPr>
        <w:spacing w:line="400" w:lineRule="exact"/>
      </w:pPr>
      <w:r w:rsidRPr="00B90A96">
        <w:rPr>
          <w:rFonts w:ascii="標楷體" w:eastAsia="標楷體" w:hAnsi="標楷體"/>
        </w:rPr>
        <w:t>十一、</w:t>
      </w:r>
      <w:r w:rsidRPr="00B90A96">
        <w:rPr>
          <w:rFonts w:eastAsia="標楷體"/>
        </w:rPr>
        <w:t>錄取結果公告：</w:t>
      </w:r>
      <w:r w:rsidRPr="00B90A96">
        <w:rPr>
          <w:rFonts w:ascii="標楷體" w:eastAsia="標楷體" w:hAnsi="標楷體"/>
        </w:rPr>
        <w:t>1</w:t>
      </w:r>
      <w:r w:rsidR="000C7F29" w:rsidRPr="00B90A96">
        <w:rPr>
          <w:rFonts w:ascii="標楷體" w:eastAsia="標楷體" w:hAnsi="標楷體" w:hint="eastAsia"/>
        </w:rPr>
        <w:t>12</w:t>
      </w:r>
      <w:r w:rsidRPr="00B90A96">
        <w:rPr>
          <w:rFonts w:ascii="標楷體" w:eastAsia="標楷體" w:hAnsi="標楷體"/>
        </w:rPr>
        <w:t>年</w:t>
      </w:r>
      <w:r w:rsidR="004218C3" w:rsidRPr="00B90A96">
        <w:rPr>
          <w:rFonts w:ascii="標楷體" w:eastAsia="標楷體" w:hAnsi="標楷體" w:hint="eastAsia"/>
        </w:rPr>
        <w:t>1</w:t>
      </w:r>
      <w:r w:rsidR="00984661">
        <w:rPr>
          <w:rFonts w:ascii="標楷體" w:eastAsia="標楷體" w:hAnsi="標楷體" w:hint="eastAsia"/>
        </w:rPr>
        <w:t>1</w:t>
      </w:r>
      <w:r w:rsidRPr="00B90A96">
        <w:rPr>
          <w:rFonts w:ascii="標楷體" w:eastAsia="標楷體" w:hAnsi="標楷體"/>
        </w:rPr>
        <w:t>月</w:t>
      </w:r>
      <w:r w:rsidR="000A0E68">
        <w:rPr>
          <w:rFonts w:ascii="標楷體" w:eastAsia="標楷體" w:hAnsi="標楷體" w:hint="eastAsia"/>
        </w:rPr>
        <w:t>30</w:t>
      </w:r>
      <w:r w:rsidRPr="00B90A96">
        <w:rPr>
          <w:rFonts w:ascii="標楷體" w:eastAsia="標楷體" w:hAnsi="標楷體"/>
        </w:rPr>
        <w:t>日</w:t>
      </w:r>
      <w:r w:rsidR="00E84554" w:rsidRPr="00B90A96">
        <w:rPr>
          <w:rFonts w:ascii="標楷體" w:eastAsia="標楷體" w:hAnsi="標楷體" w:hint="eastAsia"/>
          <w:lang w:eastAsia="zh-HK"/>
        </w:rPr>
        <w:t>前</w:t>
      </w:r>
      <w:r w:rsidR="00922EF9" w:rsidRPr="00B90A96">
        <w:rPr>
          <w:rFonts w:ascii="標楷體" w:eastAsia="標楷體" w:hAnsi="標楷體"/>
        </w:rPr>
        <w:t>（星期</w:t>
      </w:r>
      <w:r w:rsidR="000A0E68">
        <w:rPr>
          <w:rFonts w:ascii="標楷體" w:eastAsia="標楷體" w:hAnsi="標楷體" w:hint="eastAsia"/>
        </w:rPr>
        <w:t>四</w:t>
      </w:r>
      <w:r w:rsidRPr="00B90A96">
        <w:rPr>
          <w:rFonts w:ascii="標楷體" w:eastAsia="標楷體" w:hAnsi="標楷體"/>
        </w:rPr>
        <w:t>）</w:t>
      </w:r>
      <w:r w:rsidR="004218C3" w:rsidRPr="00B90A96">
        <w:rPr>
          <w:rFonts w:ascii="標楷體" w:eastAsia="標楷體" w:hAnsi="標楷體" w:hint="eastAsia"/>
        </w:rPr>
        <w:t>1</w:t>
      </w:r>
      <w:r w:rsidR="004505FD" w:rsidRPr="00B90A96">
        <w:rPr>
          <w:rFonts w:ascii="標楷體" w:eastAsia="標楷體" w:hAnsi="標楷體" w:hint="eastAsia"/>
        </w:rPr>
        <w:t>9</w:t>
      </w:r>
      <w:r w:rsidRPr="00B90A96">
        <w:rPr>
          <w:rFonts w:ascii="標楷體" w:eastAsia="標楷體" w:hAnsi="標楷體"/>
        </w:rPr>
        <w:t>時前公告本校網站。</w:t>
      </w:r>
    </w:p>
    <w:p w14:paraId="638B60E1" w14:textId="77777777" w:rsidR="007C5C5C" w:rsidRPr="00B90A96" w:rsidRDefault="00EF0960">
      <w:pPr>
        <w:spacing w:line="400" w:lineRule="exact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十</w:t>
      </w:r>
      <w:r w:rsidR="00480594" w:rsidRPr="00B90A96">
        <w:rPr>
          <w:rFonts w:ascii="標楷體" w:eastAsia="標楷體" w:hAnsi="標楷體" w:hint="eastAsia"/>
          <w:lang w:eastAsia="zh-HK"/>
        </w:rPr>
        <w:t>二</w:t>
      </w:r>
      <w:r w:rsidRPr="00B90A96">
        <w:rPr>
          <w:rFonts w:ascii="標楷體" w:eastAsia="標楷體" w:hAnsi="標楷體"/>
        </w:rPr>
        <w:t>、附則：</w:t>
      </w:r>
    </w:p>
    <w:p w14:paraId="751095B1" w14:textId="77777777" w:rsidR="000C7F29" w:rsidRPr="00B90A96" w:rsidRDefault="00EF0960" w:rsidP="00790E16">
      <w:pPr>
        <w:pStyle w:val="ab"/>
        <w:numPr>
          <w:ilvl w:val="0"/>
          <w:numId w:val="7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 xml:space="preserve">所繳證件及所填資料如有不實，除取消甄選資格及錄取資格者外，如涉及刑責應由應試者負責。     </w:t>
      </w:r>
    </w:p>
    <w:p w14:paraId="184B8E1B" w14:textId="77777777" w:rsidR="000C7F29" w:rsidRPr="00B90A96" w:rsidRDefault="00EF0960" w:rsidP="00790E16">
      <w:pPr>
        <w:pStyle w:val="ab"/>
        <w:numPr>
          <w:ilvl w:val="0"/>
          <w:numId w:val="7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B90A96">
        <w:rPr>
          <w:rFonts w:ascii="標楷體" w:eastAsia="標楷體" w:hAnsi="標楷體"/>
        </w:rPr>
        <w:t>報名本組長甄選者，須同意本校依「性侵害犯罪加害人登記報到查訪及查閱辦法」查證，如於經查證登記為性侵害犯罪加害人者註銷錄取資格。</w:t>
      </w:r>
    </w:p>
    <w:p w14:paraId="25975D61" w14:textId="77777777" w:rsidR="007C5C5C" w:rsidRPr="00B90A96" w:rsidRDefault="00EF0960" w:rsidP="00790E16">
      <w:pPr>
        <w:pStyle w:val="ab"/>
        <w:numPr>
          <w:ilvl w:val="0"/>
          <w:numId w:val="7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B90A96">
        <w:rPr>
          <w:rFonts w:eastAsia="標楷體"/>
        </w:rPr>
        <w:t>本簡章如有未盡事宜，悉依本校網頁最新消息公告訊息或相關規定辦理</w:t>
      </w:r>
      <w:r w:rsidRPr="00B90A96">
        <w:rPr>
          <w:rFonts w:eastAsia="標楷體"/>
        </w:rPr>
        <w:t>(</w:t>
      </w:r>
      <w:r w:rsidRPr="00B90A96">
        <w:rPr>
          <w:rFonts w:eastAsia="標楷體"/>
        </w:rPr>
        <w:t>本校網址</w:t>
      </w:r>
      <w:r w:rsidR="00480594" w:rsidRPr="00B90A96">
        <w:rPr>
          <w:rFonts w:eastAsia="標楷體"/>
        </w:rPr>
        <w:t>http://www.fg.tp.edu.tw</w:t>
      </w:r>
      <w:r w:rsidRPr="00B90A96">
        <w:rPr>
          <w:rFonts w:eastAsia="標楷體"/>
        </w:rPr>
        <w:t>)</w:t>
      </w:r>
      <w:r w:rsidRPr="00B90A96">
        <w:rPr>
          <w:rFonts w:eastAsia="標楷體"/>
        </w:rPr>
        <w:t>。</w:t>
      </w:r>
    </w:p>
    <w:p w14:paraId="3AE6153A" w14:textId="77777777" w:rsidR="007C5C5C" w:rsidRPr="00B90A96" w:rsidRDefault="00EF0960">
      <w:pPr>
        <w:spacing w:line="400" w:lineRule="exact"/>
        <w:ind w:hanging="842"/>
        <w:rPr>
          <w:rFonts w:eastAsia="標楷體"/>
        </w:rPr>
      </w:pPr>
      <w:r w:rsidRPr="00B90A96">
        <w:rPr>
          <w:rFonts w:eastAsia="標楷體"/>
        </w:rPr>
        <w:t xml:space="preserve">           </w:t>
      </w:r>
    </w:p>
    <w:p w14:paraId="27C91462" w14:textId="77777777" w:rsidR="00F027BF" w:rsidRPr="00B90A96" w:rsidRDefault="00F027BF">
      <w:pPr>
        <w:spacing w:line="400" w:lineRule="exact"/>
        <w:ind w:hanging="842"/>
        <w:rPr>
          <w:rFonts w:eastAsia="標楷體"/>
        </w:rPr>
      </w:pPr>
    </w:p>
    <w:p w14:paraId="681FC3EC" w14:textId="77777777" w:rsidR="00F027BF" w:rsidRPr="00B90A96" w:rsidRDefault="00F027BF" w:rsidP="00F77F80">
      <w:pPr>
        <w:spacing w:line="400" w:lineRule="exact"/>
        <w:rPr>
          <w:rFonts w:eastAsia="標楷體"/>
        </w:rPr>
      </w:pPr>
    </w:p>
    <w:p w14:paraId="25AC2A26" w14:textId="77777777" w:rsidR="000C7F29" w:rsidRPr="00B90A96" w:rsidRDefault="000C7F29">
      <w:pPr>
        <w:widowControl/>
        <w:suppressAutoHyphens w:val="0"/>
        <w:rPr>
          <w:rFonts w:eastAsia="標楷體"/>
        </w:rPr>
      </w:pPr>
      <w:r w:rsidRPr="00B90A96">
        <w:rPr>
          <w:rFonts w:eastAsia="標楷體"/>
        </w:rPr>
        <w:br w:type="page"/>
      </w:r>
    </w:p>
    <w:p w14:paraId="58D9BF7B" w14:textId="77777777" w:rsidR="00F027BF" w:rsidRPr="00B90A96" w:rsidRDefault="00F027BF" w:rsidP="00F027BF">
      <w:pPr>
        <w:snapToGrid w:val="0"/>
        <w:jc w:val="center"/>
        <w:rPr>
          <w:rFonts w:ascii="標楷體" w:eastAsia="標楷體"/>
          <w:b/>
          <w:spacing w:val="20"/>
          <w:sz w:val="32"/>
          <w:szCs w:val="32"/>
        </w:rPr>
      </w:pPr>
    </w:p>
    <w:p w14:paraId="3493BD0F" w14:textId="77777777" w:rsidR="00F027BF" w:rsidRPr="00B90A96" w:rsidRDefault="00F027BF" w:rsidP="00F027BF">
      <w:pPr>
        <w:snapToGrid w:val="0"/>
        <w:jc w:val="center"/>
        <w:rPr>
          <w:rFonts w:ascii="標楷體" w:eastAsia="標楷體"/>
          <w:b/>
          <w:spacing w:val="20"/>
          <w:sz w:val="32"/>
          <w:szCs w:val="32"/>
        </w:rPr>
      </w:pPr>
      <w:r w:rsidRPr="00B90A96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0E47" wp14:editId="386BB99F">
                <wp:simplePos x="0" y="0"/>
                <wp:positionH relativeFrom="column">
                  <wp:posOffset>-81280</wp:posOffset>
                </wp:positionH>
                <wp:positionV relativeFrom="paragraph">
                  <wp:posOffset>-308610</wp:posOffset>
                </wp:positionV>
                <wp:extent cx="752475" cy="276225"/>
                <wp:effectExtent l="635" t="190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4C82" w14:textId="77777777" w:rsidR="00F027BF" w:rsidRPr="00D50F97" w:rsidRDefault="004D7189" w:rsidP="00F027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sz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70E4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.4pt;margin-top:-24.3pt;width:5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" stroked="f">
                <v:textbox>
                  <w:txbxContent>
                    <w:p w14:paraId="1B074C82" w14:textId="77777777" w:rsidR="00F027BF" w:rsidRPr="00D50F97" w:rsidRDefault="004D7189" w:rsidP="00F027B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sz w:val="2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B90A96">
        <w:rPr>
          <w:rFonts w:ascii="標楷體" w:eastAsia="標楷體" w:hint="eastAsia"/>
          <w:b/>
          <w:spacing w:val="20"/>
          <w:sz w:val="32"/>
          <w:szCs w:val="32"/>
        </w:rPr>
        <w:t>臺北市立第一女子高級中學1</w:t>
      </w:r>
      <w:r w:rsidR="0021440D" w:rsidRPr="00B90A96">
        <w:rPr>
          <w:rFonts w:ascii="標楷體" w:eastAsia="標楷體"/>
          <w:b/>
          <w:spacing w:val="20"/>
          <w:sz w:val="32"/>
          <w:szCs w:val="32"/>
        </w:rPr>
        <w:t>12</w:t>
      </w:r>
      <w:r w:rsidRPr="00B90A96">
        <w:rPr>
          <w:rFonts w:ascii="標楷體" w:eastAsia="標楷體" w:hint="eastAsia"/>
          <w:b/>
          <w:spacing w:val="20"/>
          <w:sz w:val="32"/>
          <w:szCs w:val="32"/>
        </w:rPr>
        <w:t>年度</w:t>
      </w:r>
      <w:r w:rsidR="001569AC" w:rsidRPr="00B90A96">
        <w:rPr>
          <w:rFonts w:ascii="標楷體" w:eastAsia="標楷體" w:hint="eastAsia"/>
          <w:b/>
          <w:spacing w:val="20"/>
          <w:sz w:val="32"/>
          <w:szCs w:val="32"/>
          <w:lang w:eastAsia="zh-HK"/>
        </w:rPr>
        <w:t>事務組長</w:t>
      </w:r>
      <w:r w:rsidRPr="00B90A96">
        <w:rPr>
          <w:rFonts w:ascii="標楷體" w:eastAsia="標楷體" w:hint="eastAsia"/>
          <w:b/>
          <w:spacing w:val="20"/>
          <w:sz w:val="32"/>
          <w:szCs w:val="32"/>
        </w:rPr>
        <w:t>甄選報名表</w:t>
      </w:r>
    </w:p>
    <w:p w14:paraId="22C8A717" w14:textId="77777777" w:rsidR="00F027BF" w:rsidRPr="00B90A96" w:rsidRDefault="00F027BF" w:rsidP="004E31E2">
      <w:pPr>
        <w:snapToGrid w:val="0"/>
        <w:jc w:val="right"/>
        <w:rPr>
          <w:rFonts w:ascii="標楷體" w:eastAsia="標楷體"/>
          <w:b/>
          <w:spacing w:val="20"/>
          <w:sz w:val="28"/>
          <w:szCs w:val="28"/>
        </w:rPr>
      </w:pPr>
      <w:r w:rsidRPr="00B90A96">
        <w:rPr>
          <w:rFonts w:ascii="標楷體" w:eastAsia="標楷體" w:hint="eastAsia"/>
          <w:sz w:val="28"/>
          <w:szCs w:val="28"/>
        </w:rPr>
        <w:t xml:space="preserve">                                   </w:t>
      </w:r>
      <w:r w:rsidRPr="00B90A96">
        <w:rPr>
          <w:rFonts w:ascii="標楷體" w:eastAsia="標楷體" w:hint="eastAsia"/>
        </w:rPr>
        <w:t>報名編號：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337"/>
        <w:gridCol w:w="1190"/>
        <w:gridCol w:w="686"/>
        <w:gridCol w:w="108"/>
        <w:gridCol w:w="600"/>
        <w:gridCol w:w="709"/>
        <w:gridCol w:w="1323"/>
        <w:gridCol w:w="510"/>
        <w:gridCol w:w="1803"/>
      </w:tblGrid>
      <w:tr w:rsidR="00334FEE" w:rsidRPr="00B90A96" w14:paraId="0F84323D" w14:textId="77777777" w:rsidTr="004E31E2">
        <w:trPr>
          <w:trHeight w:val="822"/>
        </w:trPr>
        <w:tc>
          <w:tcPr>
            <w:tcW w:w="1465" w:type="dxa"/>
            <w:shd w:val="clear" w:color="auto" w:fill="auto"/>
            <w:vAlign w:val="center"/>
          </w:tcPr>
          <w:p w14:paraId="06BEF18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姓</w:t>
            </w:r>
            <w:r w:rsidRPr="00B90A96">
              <w:rPr>
                <w:rFonts w:eastAsia="標楷體" w:hint="eastAsia"/>
                <w:sz w:val="28"/>
              </w:rPr>
              <w:t xml:space="preserve">   </w:t>
            </w:r>
            <w:r w:rsidRPr="00B90A96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664394A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9AB1D7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A96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14:paraId="4495502B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2F314C7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照</w:t>
            </w:r>
          </w:p>
          <w:p w14:paraId="114FA968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14:paraId="3822C064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14:paraId="283B8C5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片</w:t>
            </w:r>
          </w:p>
        </w:tc>
      </w:tr>
      <w:tr w:rsidR="00334FEE" w:rsidRPr="00B90A96" w14:paraId="054BDD9A" w14:textId="77777777" w:rsidTr="00F027BF">
        <w:trPr>
          <w:trHeight w:val="617"/>
        </w:trPr>
        <w:tc>
          <w:tcPr>
            <w:tcW w:w="1465" w:type="dxa"/>
            <w:shd w:val="clear" w:color="auto" w:fill="auto"/>
            <w:vAlign w:val="center"/>
          </w:tcPr>
          <w:p w14:paraId="5D8803F5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身分證</w:t>
            </w:r>
          </w:p>
          <w:p w14:paraId="460CB7E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字</w:t>
            </w:r>
            <w:r w:rsidRPr="00B90A96">
              <w:rPr>
                <w:rFonts w:eastAsia="標楷體" w:hint="eastAsia"/>
                <w:sz w:val="28"/>
              </w:rPr>
              <w:t xml:space="preserve">  </w:t>
            </w:r>
            <w:r w:rsidRPr="00B90A96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70F6FF76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EB35212" w14:textId="77777777" w:rsidR="00F027BF" w:rsidRPr="00B90A96" w:rsidRDefault="00F027BF" w:rsidP="004C0FB1">
            <w:pPr>
              <w:snapToGrid w:val="0"/>
              <w:spacing w:line="220" w:lineRule="exact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B90A96">
              <w:rPr>
                <w:rFonts w:eastAsia="標楷體" w:hint="eastAsia"/>
                <w:snapToGrid w:val="0"/>
                <w:sz w:val="28"/>
                <w:szCs w:val="28"/>
              </w:rPr>
              <w:t>出生</w:t>
            </w:r>
          </w:p>
          <w:p w14:paraId="50604E49" w14:textId="77777777" w:rsidR="00F027BF" w:rsidRPr="00B90A96" w:rsidRDefault="00F027BF" w:rsidP="004C0FB1">
            <w:pPr>
              <w:snapToGrid w:val="0"/>
              <w:spacing w:line="2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0A96">
              <w:rPr>
                <w:rFonts w:eastAsia="標楷體" w:hint="eastAsia"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14:paraId="19A826E1" w14:textId="77777777" w:rsidR="00F027BF" w:rsidRPr="00B90A96" w:rsidRDefault="00F027BF" w:rsidP="004C0FB1">
            <w:pPr>
              <w:snapToGrid w:val="0"/>
              <w:ind w:firstLineChars="200" w:firstLine="480"/>
              <w:jc w:val="center"/>
              <w:rPr>
                <w:rFonts w:eastAsia="標楷體"/>
              </w:rPr>
            </w:pPr>
            <w:r w:rsidRPr="00B90A96">
              <w:rPr>
                <w:rFonts w:eastAsia="標楷體" w:hint="eastAsia"/>
              </w:rPr>
              <w:t>年</w:t>
            </w:r>
            <w:r w:rsidRPr="00B90A96">
              <w:rPr>
                <w:rFonts w:eastAsia="標楷體" w:hint="eastAsia"/>
              </w:rPr>
              <w:t xml:space="preserve">     </w:t>
            </w:r>
            <w:r w:rsidRPr="00B90A96">
              <w:rPr>
                <w:rFonts w:eastAsia="標楷體" w:hint="eastAsia"/>
              </w:rPr>
              <w:t>月</w:t>
            </w:r>
            <w:r w:rsidRPr="00B90A96">
              <w:rPr>
                <w:rFonts w:eastAsia="標楷體" w:hint="eastAsia"/>
              </w:rPr>
              <w:t xml:space="preserve">     </w:t>
            </w:r>
            <w:r w:rsidRPr="00B90A96">
              <w:rPr>
                <w:rFonts w:eastAsia="標楷體" w:hint="eastAsia"/>
              </w:rPr>
              <w:t>日</w:t>
            </w: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62E84FD7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3B623EAB" w14:textId="77777777" w:rsidTr="00F027BF">
        <w:trPr>
          <w:trHeight w:val="584"/>
        </w:trPr>
        <w:tc>
          <w:tcPr>
            <w:tcW w:w="1465" w:type="dxa"/>
            <w:shd w:val="clear" w:color="auto" w:fill="auto"/>
            <w:vAlign w:val="center"/>
          </w:tcPr>
          <w:p w14:paraId="4A80FF0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51C4EEE9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0B0E370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4663241B" w14:textId="77777777" w:rsidTr="00F027BF">
        <w:trPr>
          <w:trHeight w:val="551"/>
        </w:trPr>
        <w:tc>
          <w:tcPr>
            <w:tcW w:w="1465" w:type="dxa"/>
            <w:shd w:val="clear" w:color="auto" w:fill="auto"/>
            <w:vAlign w:val="center"/>
          </w:tcPr>
          <w:p w14:paraId="430AFD4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17A2D6B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5D133EF5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3962FD6A" w14:textId="77777777" w:rsidTr="00F027BF">
        <w:trPr>
          <w:trHeight w:val="562"/>
        </w:trPr>
        <w:tc>
          <w:tcPr>
            <w:tcW w:w="1465" w:type="dxa"/>
            <w:shd w:val="clear" w:color="auto" w:fill="auto"/>
            <w:vAlign w:val="center"/>
          </w:tcPr>
          <w:p w14:paraId="646CF73F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學歷科系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43562B1D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14:paraId="5BC0E1B5" w14:textId="77777777" w:rsidR="00F027BF" w:rsidRPr="00B90A96" w:rsidRDefault="00F027BF" w:rsidP="004C0FB1">
            <w:pPr>
              <w:snapToGrid w:val="0"/>
              <w:rPr>
                <w:rFonts w:eastAsia="標楷體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19FC55B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5CB73B84" w14:textId="77777777" w:rsidTr="00F027BF">
        <w:trPr>
          <w:trHeight w:val="515"/>
        </w:trPr>
        <w:tc>
          <w:tcPr>
            <w:tcW w:w="1465" w:type="dxa"/>
            <w:shd w:val="clear" w:color="auto" w:fill="auto"/>
            <w:vAlign w:val="center"/>
          </w:tcPr>
          <w:p w14:paraId="25A09EAE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1DF44484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EF5447C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4345" w:type="dxa"/>
            <w:gridSpan w:val="4"/>
            <w:shd w:val="clear" w:color="auto" w:fill="auto"/>
            <w:vAlign w:val="center"/>
          </w:tcPr>
          <w:p w14:paraId="62511C4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5831168D" w14:textId="77777777" w:rsidTr="00B03F11">
        <w:trPr>
          <w:trHeight w:val="494"/>
        </w:trPr>
        <w:tc>
          <w:tcPr>
            <w:tcW w:w="1465" w:type="dxa"/>
            <w:shd w:val="clear" w:color="auto" w:fill="auto"/>
            <w:vAlign w:val="center"/>
          </w:tcPr>
          <w:p w14:paraId="7C7321B9" w14:textId="77777777" w:rsidR="00B362FC" w:rsidRPr="00B90A96" w:rsidRDefault="00B362FC" w:rsidP="00BE16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/>
                <w:sz w:val="28"/>
              </w:rPr>
              <w:t>考試</w:t>
            </w:r>
          </w:p>
        </w:tc>
        <w:tc>
          <w:tcPr>
            <w:tcW w:w="8266" w:type="dxa"/>
            <w:gridSpan w:val="9"/>
            <w:shd w:val="clear" w:color="auto" w:fill="auto"/>
            <w:vAlign w:val="center"/>
          </w:tcPr>
          <w:p w14:paraId="67E1B030" w14:textId="77777777" w:rsidR="00B362FC" w:rsidRPr="00B90A96" w:rsidRDefault="00B362FC" w:rsidP="00B362FC">
            <w:pPr>
              <w:snapToGrid w:val="0"/>
              <w:ind w:firstLineChars="250" w:firstLine="700"/>
              <w:rPr>
                <w:rFonts w:eastAsia="標楷體"/>
                <w:sz w:val="28"/>
              </w:rPr>
            </w:pPr>
            <w:r w:rsidRPr="00B90A96">
              <w:rPr>
                <w:rFonts w:eastAsia="標楷體"/>
                <w:sz w:val="28"/>
              </w:rPr>
              <w:t>年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>考試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>級（等）</w:t>
            </w:r>
            <w:r w:rsidRPr="00B90A96">
              <w:rPr>
                <w:rFonts w:eastAsia="標楷體"/>
                <w:sz w:val="28"/>
              </w:rPr>
              <w:t xml:space="preserve">    </w:t>
            </w:r>
            <w:r w:rsidRPr="00B90A96">
              <w:rPr>
                <w:rFonts w:eastAsia="標楷體"/>
                <w:sz w:val="28"/>
              </w:rPr>
              <w:t>職系</w:t>
            </w:r>
          </w:p>
        </w:tc>
      </w:tr>
      <w:tr w:rsidR="00334FEE" w:rsidRPr="00B90A96" w14:paraId="7378A5DE" w14:textId="77777777" w:rsidTr="00B03F11">
        <w:trPr>
          <w:trHeight w:val="494"/>
        </w:trPr>
        <w:tc>
          <w:tcPr>
            <w:tcW w:w="1465" w:type="dxa"/>
            <w:shd w:val="clear" w:color="auto" w:fill="auto"/>
            <w:vAlign w:val="center"/>
          </w:tcPr>
          <w:p w14:paraId="6E3AF563" w14:textId="77777777" w:rsidR="00B362FC" w:rsidRPr="00B90A96" w:rsidRDefault="00B362FC" w:rsidP="00BE16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/>
                <w:sz w:val="28"/>
              </w:rPr>
              <w:t>兵役</w:t>
            </w:r>
          </w:p>
        </w:tc>
        <w:tc>
          <w:tcPr>
            <w:tcW w:w="8266" w:type="dxa"/>
            <w:gridSpan w:val="9"/>
            <w:shd w:val="clear" w:color="auto" w:fill="auto"/>
            <w:vAlign w:val="center"/>
          </w:tcPr>
          <w:p w14:paraId="66E4D2D2" w14:textId="77777777" w:rsidR="00B362FC" w:rsidRPr="00B90A96" w:rsidRDefault="00B362FC" w:rsidP="00B362FC">
            <w:pPr>
              <w:snapToGrid w:val="0"/>
              <w:ind w:firstLineChars="250" w:firstLine="700"/>
              <w:rPr>
                <w:rFonts w:eastAsia="標楷體"/>
                <w:sz w:val="28"/>
              </w:rPr>
            </w:pPr>
            <w:r w:rsidRPr="00B90A96">
              <w:rPr>
                <w:rFonts w:eastAsia="標楷體"/>
                <w:sz w:val="28"/>
              </w:rPr>
              <w:t>□</w:t>
            </w:r>
            <w:r w:rsidRPr="00B90A96">
              <w:rPr>
                <w:rFonts w:eastAsia="標楷體"/>
                <w:sz w:val="28"/>
              </w:rPr>
              <w:t>役畢，退伍日期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>年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>月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>日</w:t>
            </w:r>
            <w:r w:rsidRPr="00B90A96">
              <w:rPr>
                <w:rFonts w:eastAsia="標楷體"/>
                <w:sz w:val="28"/>
              </w:rPr>
              <w:t xml:space="preserve">     □</w:t>
            </w:r>
            <w:r w:rsidRPr="00B90A96">
              <w:rPr>
                <w:rFonts w:eastAsia="標楷體"/>
                <w:sz w:val="28"/>
              </w:rPr>
              <w:t>未役</w:t>
            </w:r>
            <w:r w:rsidRPr="00B90A96">
              <w:rPr>
                <w:rFonts w:eastAsia="標楷體"/>
                <w:sz w:val="28"/>
              </w:rPr>
              <w:t xml:space="preserve">    □</w:t>
            </w:r>
            <w:r w:rsidRPr="00B90A96">
              <w:rPr>
                <w:rFonts w:eastAsia="標楷體"/>
                <w:sz w:val="28"/>
              </w:rPr>
              <w:t>免役</w:t>
            </w:r>
          </w:p>
        </w:tc>
      </w:tr>
      <w:tr w:rsidR="00334FEE" w:rsidRPr="00B90A96" w14:paraId="76ED4A7A" w14:textId="77777777" w:rsidTr="00B03F11">
        <w:trPr>
          <w:trHeight w:val="494"/>
        </w:trPr>
        <w:tc>
          <w:tcPr>
            <w:tcW w:w="1465" w:type="dxa"/>
            <w:shd w:val="clear" w:color="auto" w:fill="auto"/>
            <w:vAlign w:val="center"/>
          </w:tcPr>
          <w:p w14:paraId="76801ED8" w14:textId="77777777" w:rsidR="00BE1680" w:rsidRPr="00B90A96" w:rsidRDefault="00BE1680" w:rsidP="00BE16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最近</w:t>
            </w:r>
            <w:r w:rsidRPr="00B90A96">
              <w:rPr>
                <w:rFonts w:eastAsia="標楷體" w:hint="eastAsia"/>
                <w:sz w:val="28"/>
              </w:rPr>
              <w:t>5</w:t>
            </w:r>
            <w:r w:rsidRPr="00B90A96">
              <w:rPr>
                <w:rFonts w:eastAsia="標楷體" w:hint="eastAsia"/>
                <w:sz w:val="28"/>
              </w:rPr>
              <w:t>年</w:t>
            </w:r>
          </w:p>
          <w:p w14:paraId="2C2C4592" w14:textId="77777777" w:rsidR="00F027BF" w:rsidRPr="00B90A96" w:rsidRDefault="00BE1680" w:rsidP="00BE16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考績</w:t>
            </w:r>
          </w:p>
        </w:tc>
        <w:tc>
          <w:tcPr>
            <w:tcW w:w="8266" w:type="dxa"/>
            <w:gridSpan w:val="9"/>
            <w:shd w:val="clear" w:color="auto" w:fill="auto"/>
            <w:vAlign w:val="center"/>
          </w:tcPr>
          <w:p w14:paraId="3975CAAE" w14:textId="6E2C1B62" w:rsidR="00F027BF" w:rsidRPr="00B90A96" w:rsidRDefault="00BE1680" w:rsidP="0021440D">
            <w:pPr>
              <w:snapToGrid w:val="0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10</w:t>
            </w:r>
            <w:r w:rsidR="00201E7B" w:rsidRPr="00B90A96">
              <w:rPr>
                <w:rFonts w:eastAsia="標楷體" w:hint="eastAsia"/>
                <w:sz w:val="28"/>
              </w:rPr>
              <w:t>7</w:t>
            </w:r>
            <w:r w:rsidRPr="00B90A96">
              <w:rPr>
                <w:rFonts w:eastAsia="標楷體" w:hint="eastAsia"/>
                <w:sz w:val="28"/>
              </w:rPr>
              <w:t>年：</w:t>
            </w:r>
            <w:r w:rsidRPr="00B90A96">
              <w:rPr>
                <w:rFonts w:eastAsia="標楷體" w:hint="eastAsia"/>
                <w:sz w:val="28"/>
              </w:rPr>
              <w:t xml:space="preserve">   </w:t>
            </w:r>
            <w:r w:rsidRPr="00B90A96">
              <w:rPr>
                <w:rFonts w:eastAsia="標楷體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 xml:space="preserve">   10</w:t>
            </w:r>
            <w:r w:rsidR="00201E7B" w:rsidRPr="00B90A96">
              <w:rPr>
                <w:rFonts w:eastAsia="標楷體" w:hint="eastAsia"/>
                <w:sz w:val="28"/>
              </w:rPr>
              <w:t>8</w:t>
            </w:r>
            <w:r w:rsidRPr="00B90A96">
              <w:rPr>
                <w:rFonts w:eastAsia="標楷體" w:hint="eastAsia"/>
                <w:sz w:val="28"/>
              </w:rPr>
              <w:t>年：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 w:hint="eastAsia"/>
                <w:sz w:val="28"/>
              </w:rPr>
              <w:t xml:space="preserve">  1</w:t>
            </w:r>
            <w:r w:rsidR="00201E7B" w:rsidRPr="00B90A96">
              <w:rPr>
                <w:rFonts w:eastAsia="標楷體" w:hint="eastAsia"/>
                <w:sz w:val="28"/>
              </w:rPr>
              <w:t>09</w:t>
            </w:r>
            <w:r w:rsidRPr="00B90A96">
              <w:rPr>
                <w:rFonts w:eastAsia="標楷體" w:hint="eastAsia"/>
                <w:sz w:val="28"/>
              </w:rPr>
              <w:t>年：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 xml:space="preserve">  </w:t>
            </w:r>
            <w:r w:rsidRPr="00B90A96">
              <w:rPr>
                <w:rFonts w:eastAsia="標楷體" w:hint="eastAsia"/>
                <w:sz w:val="28"/>
              </w:rPr>
              <w:t xml:space="preserve"> 1</w:t>
            </w:r>
            <w:r w:rsidR="00201E7B" w:rsidRPr="00B90A96">
              <w:rPr>
                <w:rFonts w:eastAsia="標楷體" w:hint="eastAsia"/>
                <w:sz w:val="28"/>
              </w:rPr>
              <w:t>10</w:t>
            </w:r>
            <w:r w:rsidRPr="00B90A96">
              <w:rPr>
                <w:rFonts w:eastAsia="標楷體" w:hint="eastAsia"/>
                <w:sz w:val="28"/>
              </w:rPr>
              <w:t>年：</w:t>
            </w:r>
            <w:r w:rsidRPr="00B90A96">
              <w:rPr>
                <w:rFonts w:eastAsia="標楷體" w:hint="eastAsia"/>
                <w:sz w:val="28"/>
              </w:rPr>
              <w:t xml:space="preserve">  </w:t>
            </w:r>
            <w:r w:rsidRPr="00B90A96">
              <w:rPr>
                <w:rFonts w:eastAsia="標楷體"/>
                <w:sz w:val="28"/>
              </w:rPr>
              <w:t xml:space="preserve">   </w:t>
            </w:r>
            <w:r w:rsidRPr="00B90A96">
              <w:rPr>
                <w:rFonts w:eastAsia="標楷體" w:hint="eastAsia"/>
                <w:sz w:val="28"/>
              </w:rPr>
              <w:t xml:space="preserve">   1</w:t>
            </w:r>
            <w:r w:rsidR="0021440D" w:rsidRPr="00B90A96">
              <w:rPr>
                <w:rFonts w:eastAsia="標楷體"/>
                <w:sz w:val="28"/>
              </w:rPr>
              <w:t>1</w:t>
            </w:r>
            <w:r w:rsidR="00201E7B" w:rsidRPr="00B90A96">
              <w:rPr>
                <w:rFonts w:eastAsia="標楷體" w:hint="eastAsia"/>
                <w:sz w:val="28"/>
              </w:rPr>
              <w:t>1</w:t>
            </w:r>
            <w:r w:rsidRPr="00B90A96">
              <w:rPr>
                <w:rFonts w:eastAsia="標楷體" w:hint="eastAsia"/>
                <w:sz w:val="28"/>
              </w:rPr>
              <w:t>年：</w:t>
            </w:r>
          </w:p>
        </w:tc>
      </w:tr>
      <w:tr w:rsidR="00334FEE" w:rsidRPr="00B90A96" w14:paraId="2F737217" w14:textId="77777777" w:rsidTr="004C0FB1">
        <w:trPr>
          <w:trHeight w:val="454"/>
        </w:trPr>
        <w:tc>
          <w:tcPr>
            <w:tcW w:w="1465" w:type="dxa"/>
            <w:vMerge w:val="restart"/>
            <w:shd w:val="clear" w:color="auto" w:fill="auto"/>
          </w:tcPr>
          <w:p w14:paraId="084F1F49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經</w:t>
            </w:r>
            <w:r w:rsidRPr="00B90A96">
              <w:rPr>
                <w:rFonts w:eastAsia="標楷體" w:hint="eastAsia"/>
                <w:sz w:val="28"/>
              </w:rPr>
              <w:t xml:space="preserve">    </w:t>
            </w:r>
            <w:r w:rsidRPr="00B90A96">
              <w:rPr>
                <w:rFonts w:eastAsia="標楷體" w:hint="eastAsia"/>
                <w:sz w:val="28"/>
              </w:rPr>
              <w:t>歷</w:t>
            </w:r>
          </w:p>
          <w:p w14:paraId="5E6FFBD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pacing w:val="-14"/>
                <w:sz w:val="20"/>
              </w:rPr>
            </w:pPr>
            <w:r w:rsidRPr="00B90A96">
              <w:rPr>
                <w:rFonts w:eastAsia="標楷體" w:hint="eastAsia"/>
                <w:spacing w:val="-14"/>
                <w:sz w:val="20"/>
              </w:rPr>
              <w:t>（重要參考資</w:t>
            </w:r>
          </w:p>
          <w:p w14:paraId="091CB25C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pacing w:val="-14"/>
                <w:sz w:val="20"/>
              </w:rPr>
            </w:pPr>
            <w:r w:rsidRPr="00B90A96">
              <w:rPr>
                <w:rFonts w:eastAsia="標楷體" w:hint="eastAsia"/>
                <w:spacing w:val="-14"/>
                <w:sz w:val="20"/>
              </w:rPr>
              <w:t>料請詳細寫）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2CF32BB2" w14:textId="77777777" w:rsidR="00F027BF" w:rsidRPr="00B90A96" w:rsidRDefault="00F027BF" w:rsidP="004C0FB1">
            <w:pPr>
              <w:snapToGrid w:val="0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B90A96">
              <w:rPr>
                <w:rFonts w:eastAsia="標楷體" w:hint="eastAsia"/>
                <w:sz w:val="26"/>
                <w:szCs w:val="26"/>
              </w:rPr>
              <w:t>服務機關學校或公司行號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E00EF4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A96">
              <w:rPr>
                <w:rFonts w:eastAsia="標楷體" w:hint="eastAsia"/>
                <w:sz w:val="28"/>
                <w:szCs w:val="28"/>
              </w:rPr>
              <w:t>職</w:t>
            </w:r>
            <w:r w:rsidRPr="00B90A9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90A96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9AA5E77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A96">
              <w:rPr>
                <w:rFonts w:eastAsia="標楷體" w:hint="eastAsia"/>
                <w:sz w:val="28"/>
                <w:szCs w:val="28"/>
              </w:rPr>
              <w:t>工作性質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7F6BB1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A96">
              <w:rPr>
                <w:rFonts w:eastAsia="標楷體" w:hint="eastAsia"/>
                <w:sz w:val="28"/>
                <w:szCs w:val="28"/>
              </w:rPr>
              <w:t>起訖年月日</w:t>
            </w:r>
          </w:p>
        </w:tc>
      </w:tr>
      <w:tr w:rsidR="00334FEE" w:rsidRPr="00B90A96" w14:paraId="6CFD21C4" w14:textId="77777777" w:rsidTr="004C0FB1">
        <w:trPr>
          <w:trHeight w:val="510"/>
        </w:trPr>
        <w:tc>
          <w:tcPr>
            <w:tcW w:w="1465" w:type="dxa"/>
            <w:vMerge/>
            <w:shd w:val="clear" w:color="auto" w:fill="auto"/>
          </w:tcPr>
          <w:p w14:paraId="7AEC99F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14:paraId="61DABE97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1FCE936E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52FA9E0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738C6B4B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1D95E7A0" w14:textId="77777777" w:rsidTr="004C0FB1">
        <w:trPr>
          <w:trHeight w:val="510"/>
        </w:trPr>
        <w:tc>
          <w:tcPr>
            <w:tcW w:w="1465" w:type="dxa"/>
            <w:vMerge/>
            <w:shd w:val="clear" w:color="auto" w:fill="auto"/>
          </w:tcPr>
          <w:p w14:paraId="4605506B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14:paraId="54EAE838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2DB93E5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4CC59314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52A84CC4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7B5EEC9F" w14:textId="77777777" w:rsidTr="004C0FB1">
        <w:trPr>
          <w:trHeight w:val="510"/>
        </w:trPr>
        <w:tc>
          <w:tcPr>
            <w:tcW w:w="1465" w:type="dxa"/>
            <w:vMerge/>
            <w:shd w:val="clear" w:color="auto" w:fill="auto"/>
          </w:tcPr>
          <w:p w14:paraId="1AE3B899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14:paraId="2D2D8665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689AF1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2B0F4D3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51114FD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465BE5DD" w14:textId="77777777" w:rsidTr="004C0FB1">
        <w:trPr>
          <w:trHeight w:val="510"/>
        </w:trPr>
        <w:tc>
          <w:tcPr>
            <w:tcW w:w="1465" w:type="dxa"/>
            <w:vMerge/>
            <w:shd w:val="clear" w:color="auto" w:fill="auto"/>
          </w:tcPr>
          <w:p w14:paraId="03A8913E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14:paraId="74D8A63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66CF8F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0D975706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1F2455E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34FEE" w:rsidRPr="00B90A96" w14:paraId="52983F52" w14:textId="77777777" w:rsidTr="004C0FB1">
        <w:trPr>
          <w:trHeight w:val="510"/>
        </w:trPr>
        <w:tc>
          <w:tcPr>
            <w:tcW w:w="1465" w:type="dxa"/>
            <w:vMerge/>
            <w:shd w:val="clear" w:color="auto" w:fill="auto"/>
          </w:tcPr>
          <w:p w14:paraId="4E8E2A66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14:paraId="3EFD771A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1CCEF77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4AF7591B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E223D59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027BF" w:rsidRPr="00B90A96" w14:paraId="163D4382" w14:textId="77777777" w:rsidTr="00B03F11">
        <w:trPr>
          <w:trHeight w:val="61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5C20B46" w14:textId="77777777" w:rsidR="00F027BF" w:rsidRPr="00B90A96" w:rsidRDefault="00F027BF" w:rsidP="004C0FB1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90A96">
              <w:rPr>
                <w:rFonts w:ascii="標楷體" w:eastAsia="標楷體" w:hint="eastAsia"/>
                <w:b/>
                <w:sz w:val="32"/>
                <w:szCs w:val="28"/>
              </w:rPr>
              <w:t>填表人簽名</w:t>
            </w:r>
          </w:p>
        </w:tc>
        <w:tc>
          <w:tcPr>
            <w:tcW w:w="6929" w:type="dxa"/>
            <w:gridSpan w:val="8"/>
            <w:shd w:val="clear" w:color="auto" w:fill="auto"/>
            <w:vAlign w:val="bottom"/>
          </w:tcPr>
          <w:p w14:paraId="70375824" w14:textId="77777777" w:rsidR="00F027BF" w:rsidRPr="00B90A96" w:rsidRDefault="00F027BF" w:rsidP="004C0FB1">
            <w:pPr>
              <w:snapToGrid w:val="0"/>
              <w:ind w:right="28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B90A96">
              <w:rPr>
                <w:rFonts w:ascii="標楷體" w:eastAsia="標楷體" w:hint="eastAsia"/>
                <w:sz w:val="28"/>
                <w:szCs w:val="28"/>
              </w:rPr>
              <w:t>(親自簽名)</w:t>
            </w:r>
          </w:p>
        </w:tc>
      </w:tr>
    </w:tbl>
    <w:p w14:paraId="47539164" w14:textId="77777777" w:rsidR="00F027BF" w:rsidRPr="00B90A96" w:rsidRDefault="00F027BF" w:rsidP="00F027BF">
      <w:pPr>
        <w:snapToGrid w:val="0"/>
        <w:rPr>
          <w:rFonts w:ascii="標楷體" w:eastAsia="標楷體"/>
          <w:sz w:val="28"/>
          <w:szCs w:val="28"/>
        </w:rPr>
      </w:pPr>
    </w:p>
    <w:p w14:paraId="6BFD87E3" w14:textId="77777777" w:rsidR="00F027BF" w:rsidRPr="00B90A96" w:rsidRDefault="00F027BF" w:rsidP="00F027BF">
      <w:pPr>
        <w:snapToGrid w:val="0"/>
        <w:rPr>
          <w:rFonts w:ascii="標楷體" w:eastAsia="標楷體"/>
          <w:sz w:val="28"/>
          <w:szCs w:val="28"/>
        </w:rPr>
      </w:pPr>
      <w:r w:rsidRPr="00B90A96">
        <w:rPr>
          <w:rFonts w:ascii="標楷體" w:eastAsia="標楷體"/>
          <w:sz w:val="28"/>
          <w:szCs w:val="28"/>
        </w:rPr>
        <w:t>……………………………</w:t>
      </w:r>
      <w:r w:rsidRPr="00B90A96">
        <w:rPr>
          <w:rFonts w:ascii="標楷體" w:eastAsia="標楷體" w:hint="eastAsia"/>
          <w:sz w:val="28"/>
          <w:szCs w:val="28"/>
        </w:rPr>
        <w:t>以下欄位填表人請勿填</w:t>
      </w:r>
      <w:r w:rsidRPr="00B90A96">
        <w:rPr>
          <w:rFonts w:ascii="標楷體" w:eastAsia="標楷體"/>
          <w:sz w:val="28"/>
          <w:szCs w:val="28"/>
        </w:rPr>
        <w:t>………………………………</w:t>
      </w:r>
    </w:p>
    <w:p w14:paraId="7852F224" w14:textId="77777777" w:rsidR="00F027BF" w:rsidRPr="00B90A96" w:rsidRDefault="00F027BF" w:rsidP="00F027BF">
      <w:pPr>
        <w:snapToGrid w:val="0"/>
        <w:rPr>
          <w:rFonts w:ascii="標楷體" w:eastAsia="標楷體"/>
          <w:sz w:val="28"/>
          <w:szCs w:val="28"/>
        </w:rPr>
      </w:pPr>
      <w:r w:rsidRPr="00B90A96">
        <w:rPr>
          <w:rFonts w:ascii="標楷體" w:eastAsia="標楷體" w:hint="eastAsia"/>
          <w:sz w:val="28"/>
          <w:szCs w:val="28"/>
        </w:rPr>
        <w:t>二、基本資料(格)審查</w:t>
      </w:r>
      <w:r w:rsidRPr="00B90A9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418"/>
        <w:gridCol w:w="3035"/>
        <w:gridCol w:w="2045"/>
        <w:gridCol w:w="2716"/>
      </w:tblGrid>
      <w:tr w:rsidR="00334FEE" w:rsidRPr="00B90A96" w14:paraId="6F8738BF" w14:textId="77777777" w:rsidTr="004C0FB1">
        <w:trPr>
          <w:cantSplit/>
          <w:trHeight w:val="454"/>
          <w:jc w:val="center"/>
        </w:trPr>
        <w:tc>
          <w:tcPr>
            <w:tcW w:w="2013" w:type="dxa"/>
            <w:gridSpan w:val="2"/>
            <w:vAlign w:val="center"/>
          </w:tcPr>
          <w:p w14:paraId="212057D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項</w:t>
            </w:r>
            <w:r w:rsidRPr="00B90A96">
              <w:rPr>
                <w:rFonts w:eastAsia="標楷體" w:hint="eastAsia"/>
                <w:sz w:val="28"/>
              </w:rPr>
              <w:t xml:space="preserve">        </w:t>
            </w:r>
            <w:r w:rsidRPr="00B90A96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035" w:type="dxa"/>
            <w:vAlign w:val="center"/>
          </w:tcPr>
          <w:p w14:paraId="70D60028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審</w:t>
            </w:r>
            <w:r w:rsidRPr="00B90A96">
              <w:rPr>
                <w:rFonts w:eastAsia="標楷體" w:hint="eastAsia"/>
                <w:sz w:val="28"/>
              </w:rPr>
              <w:t xml:space="preserve">   </w:t>
            </w:r>
            <w:r w:rsidRPr="00B90A96">
              <w:rPr>
                <w:rFonts w:eastAsia="標楷體" w:hint="eastAsia"/>
                <w:sz w:val="28"/>
              </w:rPr>
              <w:t>查</w:t>
            </w:r>
            <w:r w:rsidRPr="00B90A96">
              <w:rPr>
                <w:rFonts w:eastAsia="標楷體" w:hint="eastAsia"/>
                <w:sz w:val="28"/>
              </w:rPr>
              <w:t xml:space="preserve">   </w:t>
            </w:r>
            <w:r w:rsidRPr="00B90A96">
              <w:rPr>
                <w:rFonts w:eastAsia="標楷體" w:hint="eastAsia"/>
                <w:sz w:val="28"/>
              </w:rPr>
              <w:t>資</w:t>
            </w:r>
            <w:r w:rsidRPr="00B90A96">
              <w:rPr>
                <w:rFonts w:eastAsia="標楷體" w:hint="eastAsia"/>
                <w:sz w:val="28"/>
              </w:rPr>
              <w:t xml:space="preserve">   </w:t>
            </w:r>
            <w:r w:rsidRPr="00B90A96">
              <w:rPr>
                <w:rFonts w:eastAsia="標楷體" w:hint="eastAsia"/>
                <w:sz w:val="28"/>
              </w:rPr>
              <w:t>料</w:t>
            </w:r>
          </w:p>
        </w:tc>
        <w:tc>
          <w:tcPr>
            <w:tcW w:w="2045" w:type="dxa"/>
            <w:vAlign w:val="center"/>
          </w:tcPr>
          <w:p w14:paraId="5CD0FBCF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審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查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結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果</w:t>
            </w:r>
          </w:p>
        </w:tc>
        <w:tc>
          <w:tcPr>
            <w:tcW w:w="2716" w:type="dxa"/>
            <w:vAlign w:val="center"/>
          </w:tcPr>
          <w:p w14:paraId="58592903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備</w:t>
            </w:r>
            <w:r w:rsidRPr="00B90A96">
              <w:rPr>
                <w:rFonts w:eastAsia="標楷體" w:hint="eastAsia"/>
                <w:sz w:val="28"/>
              </w:rPr>
              <w:t xml:space="preserve">      </w:t>
            </w:r>
            <w:r w:rsidRPr="00B90A96">
              <w:rPr>
                <w:rFonts w:eastAsia="標楷體" w:hint="eastAsia"/>
                <w:sz w:val="28"/>
              </w:rPr>
              <w:t>註</w:t>
            </w:r>
          </w:p>
        </w:tc>
      </w:tr>
      <w:tr w:rsidR="00334FEE" w:rsidRPr="00B90A96" w14:paraId="483F6DEA" w14:textId="77777777" w:rsidTr="004C0FB1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14:paraId="3198DD5E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0711ADE" w14:textId="77777777" w:rsidR="00F027BF" w:rsidRPr="00B90A96" w:rsidRDefault="00F027BF" w:rsidP="00B362FC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報名表</w:t>
            </w:r>
          </w:p>
        </w:tc>
        <w:tc>
          <w:tcPr>
            <w:tcW w:w="3035" w:type="dxa"/>
            <w:vAlign w:val="center"/>
          </w:tcPr>
          <w:p w14:paraId="1E208793" w14:textId="77777777" w:rsidR="00F027BF" w:rsidRPr="00B90A96" w:rsidRDefault="00F027BF" w:rsidP="00B362FC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報名表（請簽名）</w:t>
            </w:r>
          </w:p>
        </w:tc>
        <w:tc>
          <w:tcPr>
            <w:tcW w:w="2045" w:type="dxa"/>
            <w:vAlign w:val="center"/>
          </w:tcPr>
          <w:p w14:paraId="60FDCC78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□符合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□不符</w:t>
            </w:r>
          </w:p>
        </w:tc>
        <w:tc>
          <w:tcPr>
            <w:tcW w:w="2716" w:type="dxa"/>
            <w:vAlign w:val="center"/>
          </w:tcPr>
          <w:p w14:paraId="039A0F09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34FEE" w:rsidRPr="00B90A96" w14:paraId="534EE0EB" w14:textId="77777777" w:rsidTr="004C0FB1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14:paraId="446872D7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60A6ADC" w14:textId="77777777" w:rsidR="00F027BF" w:rsidRPr="00B90A96" w:rsidRDefault="00F027BF" w:rsidP="004C0FB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現職證件</w:t>
            </w:r>
          </w:p>
        </w:tc>
        <w:tc>
          <w:tcPr>
            <w:tcW w:w="3035" w:type="dxa"/>
            <w:vAlign w:val="center"/>
          </w:tcPr>
          <w:p w14:paraId="08B26213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最近派令及銓審函</w:t>
            </w:r>
          </w:p>
        </w:tc>
        <w:tc>
          <w:tcPr>
            <w:tcW w:w="2045" w:type="dxa"/>
            <w:vAlign w:val="center"/>
          </w:tcPr>
          <w:p w14:paraId="3E6938F6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□符合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□不符</w:t>
            </w:r>
          </w:p>
        </w:tc>
        <w:tc>
          <w:tcPr>
            <w:tcW w:w="2716" w:type="dxa"/>
            <w:vAlign w:val="center"/>
          </w:tcPr>
          <w:p w14:paraId="65BB08D6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34FEE" w:rsidRPr="00B90A96" w14:paraId="17455D4B" w14:textId="77777777" w:rsidTr="004C0FB1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14:paraId="141775C9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30E4E66" w14:textId="77777777" w:rsidR="00F027BF" w:rsidRPr="00B90A96" w:rsidRDefault="00F027BF" w:rsidP="004C0FB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考試</w:t>
            </w:r>
          </w:p>
        </w:tc>
        <w:tc>
          <w:tcPr>
            <w:tcW w:w="3035" w:type="dxa"/>
            <w:vAlign w:val="center"/>
          </w:tcPr>
          <w:p w14:paraId="36E2899B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考試及格證書</w:t>
            </w:r>
          </w:p>
        </w:tc>
        <w:tc>
          <w:tcPr>
            <w:tcW w:w="2045" w:type="dxa"/>
            <w:vAlign w:val="center"/>
          </w:tcPr>
          <w:p w14:paraId="2BC5BE06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□符合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□不符</w:t>
            </w:r>
          </w:p>
        </w:tc>
        <w:tc>
          <w:tcPr>
            <w:tcW w:w="2716" w:type="dxa"/>
            <w:vAlign w:val="center"/>
          </w:tcPr>
          <w:p w14:paraId="5C17C74B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34FEE" w:rsidRPr="00B90A96" w14:paraId="09897283" w14:textId="77777777" w:rsidTr="004C0FB1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14:paraId="5B18BFF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5F885525" w14:textId="77777777" w:rsidR="00F027BF" w:rsidRPr="00B90A96" w:rsidRDefault="00F027BF" w:rsidP="004C0FB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3035" w:type="dxa"/>
            <w:vAlign w:val="center"/>
          </w:tcPr>
          <w:p w14:paraId="0C37490E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最高學歷證件</w:t>
            </w:r>
          </w:p>
        </w:tc>
        <w:tc>
          <w:tcPr>
            <w:tcW w:w="2045" w:type="dxa"/>
            <w:vAlign w:val="center"/>
          </w:tcPr>
          <w:p w14:paraId="3FFA650B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□符合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□不符</w:t>
            </w:r>
          </w:p>
        </w:tc>
        <w:tc>
          <w:tcPr>
            <w:tcW w:w="2716" w:type="dxa"/>
            <w:vAlign w:val="center"/>
          </w:tcPr>
          <w:p w14:paraId="0403315D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34FEE" w:rsidRPr="00B90A96" w14:paraId="6C050370" w14:textId="77777777" w:rsidTr="004C0FB1">
        <w:trPr>
          <w:cantSplit/>
          <w:trHeight w:val="454"/>
          <w:jc w:val="center"/>
        </w:trPr>
        <w:tc>
          <w:tcPr>
            <w:tcW w:w="595" w:type="dxa"/>
            <w:vAlign w:val="center"/>
          </w:tcPr>
          <w:p w14:paraId="78FAC821" w14:textId="77777777" w:rsidR="00F027BF" w:rsidRPr="00B90A96" w:rsidRDefault="00F027BF" w:rsidP="004C0FB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47DC9133" w14:textId="77777777" w:rsidR="00F027BF" w:rsidRPr="00B90A96" w:rsidRDefault="00F027BF" w:rsidP="004C0FB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考績</w:t>
            </w:r>
          </w:p>
        </w:tc>
        <w:tc>
          <w:tcPr>
            <w:tcW w:w="3035" w:type="dxa"/>
            <w:vAlign w:val="center"/>
          </w:tcPr>
          <w:p w14:paraId="73BB2B10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最近</w:t>
            </w:r>
            <w:r w:rsidRPr="00B90A96">
              <w:rPr>
                <w:rFonts w:eastAsia="標楷體" w:hint="eastAsia"/>
                <w:sz w:val="28"/>
              </w:rPr>
              <w:t>5</w:t>
            </w:r>
            <w:r w:rsidRPr="00B90A96">
              <w:rPr>
                <w:rFonts w:eastAsia="標楷體" w:hint="eastAsia"/>
                <w:sz w:val="28"/>
              </w:rPr>
              <w:t>年考績通知書</w:t>
            </w:r>
          </w:p>
        </w:tc>
        <w:tc>
          <w:tcPr>
            <w:tcW w:w="2045" w:type="dxa"/>
            <w:vAlign w:val="center"/>
          </w:tcPr>
          <w:p w14:paraId="6E700756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90A96">
              <w:rPr>
                <w:rFonts w:eastAsia="標楷體" w:hint="eastAsia"/>
                <w:sz w:val="28"/>
              </w:rPr>
              <w:t>□符合</w:t>
            </w:r>
            <w:r w:rsidRPr="00B90A96">
              <w:rPr>
                <w:rFonts w:eastAsia="標楷體" w:hint="eastAsia"/>
                <w:sz w:val="28"/>
              </w:rPr>
              <w:t xml:space="preserve"> </w:t>
            </w:r>
            <w:r w:rsidRPr="00B90A96">
              <w:rPr>
                <w:rFonts w:eastAsia="標楷體" w:hint="eastAsia"/>
                <w:sz w:val="28"/>
              </w:rPr>
              <w:t>□不符</w:t>
            </w:r>
          </w:p>
        </w:tc>
        <w:tc>
          <w:tcPr>
            <w:tcW w:w="2716" w:type="dxa"/>
            <w:vAlign w:val="center"/>
          </w:tcPr>
          <w:p w14:paraId="5AD65844" w14:textId="77777777" w:rsidR="00F027BF" w:rsidRPr="00B90A96" w:rsidRDefault="00F027BF" w:rsidP="004C0FB1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14:paraId="1761DE9E" w14:textId="0FE0B69A" w:rsidR="004D7189" w:rsidRPr="00B90A96" w:rsidRDefault="004D7189" w:rsidP="004D7189">
      <w:pPr>
        <w:snapToGrid w:val="0"/>
        <w:spacing w:beforeLines="50" w:before="183" w:afterLines="50" w:after="183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B90A96">
        <w:rPr>
          <w:rFonts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CDE1C" wp14:editId="43A18760">
                <wp:simplePos x="0" y="0"/>
                <wp:positionH relativeFrom="column">
                  <wp:posOffset>-16510</wp:posOffset>
                </wp:positionH>
                <wp:positionV relativeFrom="paragraph">
                  <wp:posOffset>-308610</wp:posOffset>
                </wp:positionV>
                <wp:extent cx="752475" cy="276225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DC899" w14:textId="77777777" w:rsidR="004D7189" w:rsidRDefault="004D7189" w:rsidP="004D718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D50F97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</w:t>
                            </w:r>
                          </w:p>
                          <w:p w14:paraId="18F53D60" w14:textId="77777777" w:rsidR="004D7189" w:rsidRPr="00D50F97" w:rsidRDefault="004D7189" w:rsidP="004D718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DE1C" id="文字方塊 1" o:spid="_x0000_s1027" type="#_x0000_t202" style="position:absolute;left:0;text-align:left;margin-left:-1.3pt;margin-top:-24.3pt;width:5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" stroked="f">
                <v:textbox>
                  <w:txbxContent>
                    <w:p w14:paraId="0FADC899" w14:textId="77777777" w:rsidR="004D7189" w:rsidRDefault="004D7189" w:rsidP="004D718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D50F97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</w:rPr>
                        <w:t>二</w:t>
                      </w:r>
                    </w:p>
                    <w:p w14:paraId="18F53D60" w14:textId="77777777" w:rsidR="004D7189" w:rsidRPr="00D50F97" w:rsidRDefault="004D7189" w:rsidP="004D718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0A96">
        <w:rPr>
          <w:rFonts w:eastAsia="標楷體" w:hAnsi="標楷體" w:hint="eastAsia"/>
          <w:b/>
          <w:sz w:val="32"/>
          <w:szCs w:val="32"/>
        </w:rPr>
        <w:t>臺北市立第一女子高級中學</w:t>
      </w:r>
      <w:r w:rsidRPr="00B90A96">
        <w:rPr>
          <w:rFonts w:ascii="標楷體" w:eastAsia="標楷體" w:hAnsi="標楷體" w:hint="eastAsia"/>
          <w:b/>
          <w:sz w:val="32"/>
          <w:szCs w:val="32"/>
        </w:rPr>
        <w:t>1</w:t>
      </w:r>
      <w:r w:rsidR="0021440D" w:rsidRPr="00B90A96">
        <w:rPr>
          <w:rFonts w:ascii="標楷體" w:eastAsia="標楷體" w:hAnsi="標楷體"/>
          <w:b/>
          <w:sz w:val="32"/>
          <w:szCs w:val="32"/>
        </w:rPr>
        <w:t>12</w:t>
      </w:r>
      <w:r w:rsidRPr="00B90A96">
        <w:rPr>
          <w:rFonts w:ascii="標楷體" w:eastAsia="標楷體" w:hAnsi="標楷體" w:hint="eastAsia"/>
          <w:b/>
          <w:sz w:val="32"/>
          <w:szCs w:val="32"/>
        </w:rPr>
        <w:t>年</w:t>
      </w:r>
      <w:r w:rsidR="008073DE" w:rsidRPr="00B90A96">
        <w:rPr>
          <w:rFonts w:ascii="標楷體" w:eastAsia="標楷體" w:hAnsi="標楷體" w:hint="eastAsia"/>
          <w:b/>
          <w:sz w:val="32"/>
          <w:szCs w:val="32"/>
        </w:rPr>
        <w:t>度</w:t>
      </w:r>
      <w:r w:rsidRPr="00B90A96">
        <w:rPr>
          <w:rFonts w:ascii="標楷體" w:eastAsia="標楷體" w:hAnsi="標楷體" w:hint="eastAsia"/>
          <w:b/>
          <w:sz w:val="32"/>
          <w:szCs w:val="32"/>
          <w:lang w:eastAsia="zh-HK"/>
        </w:rPr>
        <w:t>事務組長</w:t>
      </w:r>
      <w:r w:rsidRPr="00B90A96">
        <w:rPr>
          <w:rFonts w:ascii="標楷體" w:eastAsia="標楷體" w:hAnsi="標楷體" w:hint="eastAsia"/>
          <w:b/>
          <w:bCs/>
          <w:sz w:val="32"/>
          <w:szCs w:val="32"/>
        </w:rPr>
        <w:t>甄選自傳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487"/>
        <w:gridCol w:w="1092"/>
        <w:gridCol w:w="2001"/>
        <w:gridCol w:w="1637"/>
        <w:gridCol w:w="2001"/>
      </w:tblGrid>
      <w:tr w:rsidR="00334FEE" w:rsidRPr="00B90A96" w14:paraId="6930CB98" w14:textId="77777777" w:rsidTr="00CD624F">
        <w:trPr>
          <w:trHeight w:val="930"/>
        </w:trPr>
        <w:tc>
          <w:tcPr>
            <w:tcW w:w="635" w:type="dxa"/>
            <w:vAlign w:val="center"/>
          </w:tcPr>
          <w:p w14:paraId="20A621DA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87" w:type="dxa"/>
            <w:vAlign w:val="center"/>
          </w:tcPr>
          <w:p w14:paraId="206D627E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Align w:val="center"/>
          </w:tcPr>
          <w:p w14:paraId="1F683B64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01" w:type="dxa"/>
            <w:vAlign w:val="center"/>
          </w:tcPr>
          <w:p w14:paraId="7CBB26F8" w14:textId="77777777" w:rsidR="004D7189" w:rsidRPr="00B90A96" w:rsidRDefault="004D7189" w:rsidP="00CD624F">
            <w:pPr>
              <w:spacing w:before="120"/>
              <w:jc w:val="right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1637" w:type="dxa"/>
            <w:vAlign w:val="center"/>
          </w:tcPr>
          <w:p w14:paraId="32D2E86A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hint="eastAsia"/>
              </w:rPr>
              <w:t>現職服務</w:t>
            </w:r>
            <w:r w:rsidRPr="00B90A96">
              <w:rPr>
                <w:rFonts w:ascii="標楷體" w:eastAsia="標楷體" w:hAnsi="標楷體" w:cs="新細明體" w:hint="eastAsia"/>
              </w:rPr>
              <w:t>機關</w:t>
            </w:r>
          </w:p>
        </w:tc>
        <w:tc>
          <w:tcPr>
            <w:tcW w:w="2001" w:type="dxa"/>
          </w:tcPr>
          <w:p w14:paraId="602AE8C6" w14:textId="77777777" w:rsidR="004D7189" w:rsidRPr="00B90A96" w:rsidRDefault="004D7189" w:rsidP="00CD624F">
            <w:pPr>
              <w:rPr>
                <w:rFonts w:ascii="標楷體" w:eastAsia="標楷體" w:hAnsi="標楷體"/>
              </w:rPr>
            </w:pPr>
          </w:p>
        </w:tc>
      </w:tr>
      <w:tr w:rsidR="00334FEE" w:rsidRPr="00B90A96" w14:paraId="56118EB8" w14:textId="77777777" w:rsidTr="00CD624F">
        <w:trPr>
          <w:cantSplit/>
          <w:trHeight w:val="1641"/>
        </w:trPr>
        <w:tc>
          <w:tcPr>
            <w:tcW w:w="9853" w:type="dxa"/>
            <w:gridSpan w:val="6"/>
          </w:tcPr>
          <w:p w14:paraId="0FFF73FE" w14:textId="77777777" w:rsidR="004D7189" w:rsidRPr="00B90A96" w:rsidRDefault="004D7189" w:rsidP="00CD624F">
            <w:pPr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hint="eastAsia"/>
              </w:rPr>
              <w:t>一、</w:t>
            </w:r>
            <w:r w:rsidRPr="00B90A96">
              <w:rPr>
                <w:rFonts w:ascii="標楷體" w:eastAsia="標楷體" w:hAnsi="標楷體" w:cs="新細明體" w:hint="eastAsia"/>
              </w:rPr>
              <w:t>成長過程（</w:t>
            </w:r>
            <w:r w:rsidRPr="00B90A96">
              <w:rPr>
                <w:rFonts w:ascii="標楷體" w:eastAsia="標楷體" w:hAnsi="標楷體" w:hint="eastAsia"/>
              </w:rPr>
              <w:t>家庭狀況）：</w:t>
            </w:r>
          </w:p>
        </w:tc>
      </w:tr>
      <w:tr w:rsidR="00334FEE" w:rsidRPr="00B90A96" w14:paraId="76DE29D3" w14:textId="77777777" w:rsidTr="00CD624F">
        <w:trPr>
          <w:cantSplit/>
          <w:trHeight w:val="1766"/>
        </w:trPr>
        <w:tc>
          <w:tcPr>
            <w:tcW w:w="9853" w:type="dxa"/>
            <w:gridSpan w:val="6"/>
          </w:tcPr>
          <w:p w14:paraId="7A9D1290" w14:textId="77777777" w:rsidR="004D7189" w:rsidRPr="00B90A96" w:rsidRDefault="004D7189" w:rsidP="00CD624F">
            <w:pPr>
              <w:rPr>
                <w:rFonts w:ascii="標楷體" w:eastAsia="標楷體" w:hAnsi="標楷體" w:cs="新細明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二、個人工作理念：</w:t>
            </w:r>
          </w:p>
        </w:tc>
      </w:tr>
      <w:tr w:rsidR="00334FEE" w:rsidRPr="00B90A96" w14:paraId="0ACC2BD3" w14:textId="77777777" w:rsidTr="004D7189">
        <w:trPr>
          <w:cantSplit/>
          <w:trHeight w:val="1830"/>
        </w:trPr>
        <w:tc>
          <w:tcPr>
            <w:tcW w:w="9853" w:type="dxa"/>
            <w:gridSpan w:val="6"/>
          </w:tcPr>
          <w:p w14:paraId="43F78C3F" w14:textId="77777777" w:rsidR="004D7189" w:rsidRPr="00B90A96" w:rsidRDefault="004D7189" w:rsidP="00CD624F">
            <w:pPr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三、專長興趣：</w:t>
            </w:r>
          </w:p>
        </w:tc>
      </w:tr>
      <w:tr w:rsidR="00334FEE" w:rsidRPr="00B90A96" w14:paraId="5A30677A" w14:textId="77777777" w:rsidTr="00CD624F">
        <w:trPr>
          <w:cantSplit/>
          <w:trHeight w:val="1665"/>
        </w:trPr>
        <w:tc>
          <w:tcPr>
            <w:tcW w:w="9853" w:type="dxa"/>
            <w:gridSpan w:val="6"/>
          </w:tcPr>
          <w:p w14:paraId="55B9F672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四、報考動機：</w:t>
            </w:r>
          </w:p>
        </w:tc>
      </w:tr>
      <w:tr w:rsidR="00334FEE" w:rsidRPr="00B90A96" w14:paraId="7B8DF7A3" w14:textId="77777777" w:rsidTr="00CD624F">
        <w:trPr>
          <w:cantSplit/>
          <w:trHeight w:val="1874"/>
        </w:trPr>
        <w:tc>
          <w:tcPr>
            <w:tcW w:w="9853" w:type="dxa"/>
            <w:gridSpan w:val="6"/>
          </w:tcPr>
          <w:p w14:paraId="0DFE9B06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五</w:t>
            </w:r>
            <w:r w:rsidRPr="00B90A96">
              <w:rPr>
                <w:rFonts w:ascii="標楷體" w:eastAsia="標楷體" w:hAnsi="標楷體" w:hint="eastAsia"/>
              </w:rPr>
              <w:t>、</w:t>
            </w:r>
            <w:r w:rsidRPr="00B90A96">
              <w:rPr>
                <w:rFonts w:ascii="標楷體" w:eastAsia="標楷體" w:hAnsi="標楷體" w:cs="新細明體" w:hint="eastAsia"/>
              </w:rPr>
              <w:t>工作經歷及表現</w:t>
            </w:r>
            <w:r w:rsidRPr="00B90A96">
              <w:rPr>
                <w:rFonts w:ascii="標楷體" w:eastAsia="標楷體" w:hAnsi="標楷體" w:hint="eastAsia"/>
              </w:rPr>
              <w:t>：</w:t>
            </w:r>
          </w:p>
        </w:tc>
      </w:tr>
      <w:tr w:rsidR="00334FEE" w:rsidRPr="00B90A96" w14:paraId="215EFB11" w14:textId="77777777" w:rsidTr="004D7189">
        <w:trPr>
          <w:cantSplit/>
          <w:trHeight w:val="1713"/>
        </w:trPr>
        <w:tc>
          <w:tcPr>
            <w:tcW w:w="9853" w:type="dxa"/>
            <w:gridSpan w:val="6"/>
          </w:tcPr>
          <w:p w14:paraId="10622CD7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六</w:t>
            </w:r>
            <w:r w:rsidRPr="00B90A96">
              <w:rPr>
                <w:rFonts w:ascii="標楷體" w:eastAsia="標楷體" w:hAnsi="標楷體" w:hint="eastAsia"/>
              </w:rPr>
              <w:t>、</w:t>
            </w:r>
            <w:r w:rsidRPr="00B90A96">
              <w:rPr>
                <w:rFonts w:ascii="標楷體" w:eastAsia="標楷體" w:hAnsi="標楷體" w:cs="新細明體" w:hint="eastAsia"/>
              </w:rPr>
              <w:t>工作抱負與期許</w:t>
            </w:r>
            <w:r w:rsidRPr="00B90A96">
              <w:rPr>
                <w:rFonts w:ascii="標楷體" w:eastAsia="標楷體" w:hAnsi="標楷體" w:hint="eastAsia"/>
              </w:rPr>
              <w:t>：</w:t>
            </w:r>
          </w:p>
        </w:tc>
      </w:tr>
      <w:tr w:rsidR="00334FEE" w:rsidRPr="00B90A96" w14:paraId="4AFFED6F" w14:textId="77777777" w:rsidTr="00CD624F">
        <w:trPr>
          <w:cantSplit/>
          <w:trHeight w:val="1546"/>
        </w:trPr>
        <w:tc>
          <w:tcPr>
            <w:tcW w:w="9853" w:type="dxa"/>
            <w:gridSpan w:val="6"/>
          </w:tcPr>
          <w:p w14:paraId="53D26F2D" w14:textId="77777777" w:rsidR="004D7189" w:rsidRPr="00B90A96" w:rsidRDefault="004D7189" w:rsidP="00CD624F">
            <w:pPr>
              <w:spacing w:before="120"/>
              <w:rPr>
                <w:rFonts w:ascii="標楷體" w:eastAsia="標楷體" w:hAnsi="標楷體"/>
              </w:rPr>
            </w:pPr>
            <w:r w:rsidRPr="00B90A96">
              <w:rPr>
                <w:rFonts w:ascii="標楷體" w:eastAsia="標楷體" w:hAnsi="標楷體" w:cs="新細明體" w:hint="eastAsia"/>
              </w:rPr>
              <w:t>七、結語：</w:t>
            </w:r>
          </w:p>
        </w:tc>
      </w:tr>
    </w:tbl>
    <w:p w14:paraId="57449E3A" w14:textId="77777777" w:rsidR="00F027BF" w:rsidRPr="00334FEE" w:rsidRDefault="004D7189" w:rsidP="004D7189">
      <w:pPr>
        <w:snapToGrid w:val="0"/>
        <w:spacing w:line="0" w:lineRule="atLeast"/>
        <w:jc w:val="center"/>
        <w:rPr>
          <w:rFonts w:ascii="標楷體" w:eastAsia="標楷體"/>
          <w:b/>
          <w:bCs/>
        </w:rPr>
      </w:pPr>
      <w:r w:rsidRPr="00B90A96">
        <w:rPr>
          <w:rFonts w:ascii="標楷體" w:eastAsia="標楷體" w:hAnsi="標楷體" w:hint="eastAsia"/>
        </w:rPr>
        <w:t>（表格可自行延伸）</w:t>
      </w:r>
    </w:p>
    <w:sectPr w:rsidR="00F027BF" w:rsidRPr="00334FEE" w:rsidSect="00F027BF">
      <w:pgSz w:w="11906" w:h="16838"/>
      <w:pgMar w:top="1134" w:right="1247" w:bottom="1134" w:left="124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B4B6" w14:textId="77777777" w:rsidR="001D5E82" w:rsidRDefault="001D5E82">
      <w:r>
        <w:separator/>
      </w:r>
    </w:p>
  </w:endnote>
  <w:endnote w:type="continuationSeparator" w:id="0">
    <w:p w14:paraId="0E83E074" w14:textId="77777777" w:rsidR="001D5E82" w:rsidRDefault="001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94FF" w14:textId="77777777" w:rsidR="001D5E82" w:rsidRDefault="001D5E82">
      <w:r>
        <w:rPr>
          <w:color w:val="000000"/>
        </w:rPr>
        <w:separator/>
      </w:r>
    </w:p>
  </w:footnote>
  <w:footnote w:type="continuationSeparator" w:id="0">
    <w:p w14:paraId="54FA71F7" w14:textId="77777777" w:rsidR="001D5E82" w:rsidRDefault="001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A38"/>
    <w:multiLevelType w:val="multilevel"/>
    <w:tmpl w:val="A2DAFC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91889"/>
    <w:multiLevelType w:val="multilevel"/>
    <w:tmpl w:val="0A0A78E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8E70E5"/>
    <w:multiLevelType w:val="multilevel"/>
    <w:tmpl w:val="1EA288F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>
      <w:start w:val="7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E925DC"/>
    <w:multiLevelType w:val="hybridMultilevel"/>
    <w:tmpl w:val="DD6276FE"/>
    <w:lvl w:ilvl="0" w:tplc="B3D8EE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81416E"/>
    <w:multiLevelType w:val="hybridMultilevel"/>
    <w:tmpl w:val="700CD7E2"/>
    <w:lvl w:ilvl="0" w:tplc="91C0F3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E8519EA"/>
    <w:multiLevelType w:val="hybridMultilevel"/>
    <w:tmpl w:val="CDF4C49C"/>
    <w:lvl w:ilvl="0" w:tplc="9F2607E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E2CC0"/>
    <w:multiLevelType w:val="hybridMultilevel"/>
    <w:tmpl w:val="41024B8E"/>
    <w:lvl w:ilvl="0" w:tplc="DF8A4E54">
      <w:start w:val="1"/>
      <w:numFmt w:val="taiwaneseCountingThousand"/>
      <w:lvlText w:val="(%1)"/>
      <w:lvlJc w:val="left"/>
      <w:pPr>
        <w:ind w:left="1020" w:hanging="540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560563"/>
    <w:multiLevelType w:val="multilevel"/>
    <w:tmpl w:val="A2DAFC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E53E3"/>
    <w:multiLevelType w:val="hybridMultilevel"/>
    <w:tmpl w:val="DB68E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5676F8"/>
    <w:multiLevelType w:val="multilevel"/>
    <w:tmpl w:val="1EA288F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>
      <w:start w:val="7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F86C97"/>
    <w:multiLevelType w:val="hybridMultilevel"/>
    <w:tmpl w:val="829866BA"/>
    <w:lvl w:ilvl="0" w:tplc="5630C12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A362C62"/>
    <w:multiLevelType w:val="multilevel"/>
    <w:tmpl w:val="C27249B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5C"/>
    <w:rsid w:val="00002EA8"/>
    <w:rsid w:val="00037DC7"/>
    <w:rsid w:val="000A0E68"/>
    <w:rsid w:val="000A52B2"/>
    <w:rsid w:val="000C7F29"/>
    <w:rsid w:val="00104B58"/>
    <w:rsid w:val="00132787"/>
    <w:rsid w:val="00134233"/>
    <w:rsid w:val="001569AC"/>
    <w:rsid w:val="00194A74"/>
    <w:rsid w:val="001A6D01"/>
    <w:rsid w:val="001C520B"/>
    <w:rsid w:val="001D5E82"/>
    <w:rsid w:val="001F0DFB"/>
    <w:rsid w:val="00201E7B"/>
    <w:rsid w:val="0021440D"/>
    <w:rsid w:val="00232682"/>
    <w:rsid w:val="00295727"/>
    <w:rsid w:val="002A1167"/>
    <w:rsid w:val="002F50E5"/>
    <w:rsid w:val="00334FEE"/>
    <w:rsid w:val="003471DF"/>
    <w:rsid w:val="00353F08"/>
    <w:rsid w:val="003729F6"/>
    <w:rsid w:val="003D2C28"/>
    <w:rsid w:val="003E5753"/>
    <w:rsid w:val="00412247"/>
    <w:rsid w:val="0041639C"/>
    <w:rsid w:val="004174A7"/>
    <w:rsid w:val="00420E93"/>
    <w:rsid w:val="004218C3"/>
    <w:rsid w:val="004505FD"/>
    <w:rsid w:val="00480594"/>
    <w:rsid w:val="004A681E"/>
    <w:rsid w:val="004B11D4"/>
    <w:rsid w:val="004D7189"/>
    <w:rsid w:val="004E31E2"/>
    <w:rsid w:val="004F1401"/>
    <w:rsid w:val="005515FD"/>
    <w:rsid w:val="005A1996"/>
    <w:rsid w:val="005F54E6"/>
    <w:rsid w:val="00601077"/>
    <w:rsid w:val="00603D75"/>
    <w:rsid w:val="00643102"/>
    <w:rsid w:val="006433DB"/>
    <w:rsid w:val="00661277"/>
    <w:rsid w:val="00674448"/>
    <w:rsid w:val="00684BAB"/>
    <w:rsid w:val="006E57F6"/>
    <w:rsid w:val="006F4090"/>
    <w:rsid w:val="0074670A"/>
    <w:rsid w:val="00751062"/>
    <w:rsid w:val="007714DE"/>
    <w:rsid w:val="00782F89"/>
    <w:rsid w:val="00790E16"/>
    <w:rsid w:val="007C5C5C"/>
    <w:rsid w:val="008073DE"/>
    <w:rsid w:val="00821113"/>
    <w:rsid w:val="00835319"/>
    <w:rsid w:val="008553EF"/>
    <w:rsid w:val="008C438A"/>
    <w:rsid w:val="00922EF9"/>
    <w:rsid w:val="00984661"/>
    <w:rsid w:val="009B5E65"/>
    <w:rsid w:val="00A13283"/>
    <w:rsid w:val="00A26908"/>
    <w:rsid w:val="00A37A4C"/>
    <w:rsid w:val="00A801B5"/>
    <w:rsid w:val="00A9199B"/>
    <w:rsid w:val="00B01C32"/>
    <w:rsid w:val="00B03F11"/>
    <w:rsid w:val="00B14AAB"/>
    <w:rsid w:val="00B362FC"/>
    <w:rsid w:val="00B41B73"/>
    <w:rsid w:val="00B4676F"/>
    <w:rsid w:val="00B46AE4"/>
    <w:rsid w:val="00B90A96"/>
    <w:rsid w:val="00BA1AE4"/>
    <w:rsid w:val="00BA1D7D"/>
    <w:rsid w:val="00BC0422"/>
    <w:rsid w:val="00BD7263"/>
    <w:rsid w:val="00BE1680"/>
    <w:rsid w:val="00BF45FE"/>
    <w:rsid w:val="00BF6312"/>
    <w:rsid w:val="00C04891"/>
    <w:rsid w:val="00C440C5"/>
    <w:rsid w:val="00CE6CBC"/>
    <w:rsid w:val="00CF49FB"/>
    <w:rsid w:val="00D0181E"/>
    <w:rsid w:val="00D453FB"/>
    <w:rsid w:val="00D6671B"/>
    <w:rsid w:val="00D83EA4"/>
    <w:rsid w:val="00DA520E"/>
    <w:rsid w:val="00DC093C"/>
    <w:rsid w:val="00DC730B"/>
    <w:rsid w:val="00DE2C9A"/>
    <w:rsid w:val="00E31D75"/>
    <w:rsid w:val="00E4083B"/>
    <w:rsid w:val="00E5367D"/>
    <w:rsid w:val="00E67E37"/>
    <w:rsid w:val="00E84554"/>
    <w:rsid w:val="00EA7FD6"/>
    <w:rsid w:val="00ED5674"/>
    <w:rsid w:val="00EF0960"/>
    <w:rsid w:val="00F027BF"/>
    <w:rsid w:val="00F231D6"/>
    <w:rsid w:val="00F2541E"/>
    <w:rsid w:val="00F27D07"/>
    <w:rsid w:val="00F50F2D"/>
    <w:rsid w:val="00F711D6"/>
    <w:rsid w:val="00F77F80"/>
    <w:rsid w:val="00FC3C29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AEDA2"/>
  <w15:docId w15:val="{8DED4077-BDCA-4EDB-B1DA-841F74E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0" w:hanging="2400"/>
    </w:pPr>
    <w:rPr>
      <w:rFonts w:eastAsia="標楷體"/>
    </w:rPr>
  </w:style>
  <w:style w:type="paragraph" w:styleId="2">
    <w:name w:val="Body Text Indent 2"/>
    <w:basedOn w:val="a"/>
    <w:pPr>
      <w:ind w:left="840" w:hanging="84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台北市立大同高級中學甄選職員簡章</dc:title>
  <dc:creator>ttsh</dc:creator>
  <cp:lastModifiedBy>佳伶 賴</cp:lastModifiedBy>
  <cp:revision>7</cp:revision>
  <cp:lastPrinted>2023-11-13T08:30:00Z</cp:lastPrinted>
  <dcterms:created xsi:type="dcterms:W3CDTF">2023-11-13T08:23:00Z</dcterms:created>
  <dcterms:modified xsi:type="dcterms:W3CDTF">2023-11-15T00:58:00Z</dcterms:modified>
</cp:coreProperties>
</file>